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EDD" w:rsidRPr="005134EB" w:rsidRDefault="00566EDD" w:rsidP="00566EDD">
      <w:pPr>
        <w:spacing w:line="240" w:lineRule="auto"/>
        <w:jc w:val="center"/>
        <w:rPr>
          <w:b/>
          <w:sz w:val="24"/>
          <w:szCs w:val="24"/>
        </w:rPr>
      </w:pPr>
      <w:r w:rsidRPr="005134EB">
        <w:rPr>
          <w:b/>
          <w:sz w:val="24"/>
          <w:szCs w:val="24"/>
        </w:rPr>
        <w:t>Learning Communities at Bergen Community College</w:t>
      </w:r>
    </w:p>
    <w:p w:rsidR="00566EDD" w:rsidRPr="005134EB" w:rsidRDefault="00566EDD" w:rsidP="00566EDD">
      <w:pPr>
        <w:spacing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Initial Community Proposal: Spring</w:t>
      </w:r>
      <w:r w:rsidR="001B451C">
        <w:rPr>
          <w:b/>
          <w:sz w:val="24"/>
          <w:szCs w:val="24"/>
        </w:rPr>
        <w:t>/Fall 20……</w:t>
      </w:r>
      <w:r w:rsidRPr="005134EB">
        <w:rPr>
          <w:b/>
          <w:sz w:val="24"/>
          <w:szCs w:val="24"/>
        </w:rPr>
        <w:t xml:space="preserve"> Implementation</w:t>
      </w:r>
    </w:p>
    <w:p w:rsidR="00566EDD" w:rsidRPr="00854BC1" w:rsidRDefault="00566EDD" w:rsidP="00566EDD">
      <w:pPr>
        <w:rPr>
          <w:sz w:val="20"/>
          <w:szCs w:val="20"/>
        </w:rPr>
      </w:pPr>
      <w:r w:rsidRPr="00854BC1">
        <w:rPr>
          <w:sz w:val="20"/>
          <w:szCs w:val="20"/>
        </w:rPr>
        <w:t xml:space="preserve">This proposal must be submitted by </w:t>
      </w:r>
      <w:r w:rsidR="001B451C">
        <w:rPr>
          <w:sz w:val="20"/>
          <w:szCs w:val="20"/>
        </w:rPr>
        <w:t>.........................................</w:t>
      </w:r>
      <w:r>
        <w:rPr>
          <w:sz w:val="20"/>
          <w:szCs w:val="20"/>
        </w:rPr>
        <w:t xml:space="preserve"> </w:t>
      </w:r>
      <w:r w:rsidRPr="00854BC1">
        <w:rPr>
          <w:sz w:val="20"/>
          <w:szCs w:val="20"/>
        </w:rPr>
        <w:t>to Eileen Fitzgerald (</w:t>
      </w:r>
      <w:hyperlink r:id="rId5" w:history="1">
        <w:r w:rsidRPr="00854BC1">
          <w:rPr>
            <w:rStyle w:val="Hyperlink"/>
            <w:sz w:val="20"/>
            <w:szCs w:val="20"/>
          </w:rPr>
          <w:t>efitzgerald@bergen.edu</w:t>
        </w:r>
      </w:hyperlink>
      <w:r w:rsidRPr="00854BC1">
        <w:rPr>
          <w:sz w:val="20"/>
          <w:szCs w:val="20"/>
        </w:rPr>
        <w:t>; A-333)</w:t>
      </w:r>
      <w:r w:rsidR="001B451C">
        <w:rPr>
          <w:sz w:val="20"/>
          <w:szCs w:val="20"/>
        </w:rPr>
        <w:t>, Mi Ahn (</w:t>
      </w:r>
      <w:hyperlink r:id="rId6" w:history="1">
        <w:r w:rsidR="001B451C" w:rsidRPr="001F1D19">
          <w:rPr>
            <w:rStyle w:val="Hyperlink"/>
            <w:sz w:val="20"/>
            <w:szCs w:val="20"/>
          </w:rPr>
          <w:t>mahn@bergen.edu</w:t>
        </w:r>
      </w:hyperlink>
      <w:r w:rsidR="001B451C">
        <w:rPr>
          <w:sz w:val="20"/>
          <w:szCs w:val="20"/>
        </w:rPr>
        <w:t xml:space="preserve"> A-333), </w:t>
      </w:r>
      <w:bookmarkStart w:id="0" w:name="_GoBack"/>
      <w:bookmarkEnd w:id="0"/>
      <w:r w:rsidRPr="00854BC1">
        <w:rPr>
          <w:sz w:val="20"/>
          <w:szCs w:val="20"/>
        </w:rPr>
        <w:t>or Maria Kasparova (</w:t>
      </w:r>
      <w:hyperlink r:id="rId7" w:history="1">
        <w:r w:rsidRPr="00854BC1">
          <w:rPr>
            <w:rStyle w:val="Hyperlink"/>
            <w:sz w:val="20"/>
            <w:szCs w:val="20"/>
          </w:rPr>
          <w:t>mkasparova@bergen.edu</w:t>
        </w:r>
      </w:hyperlink>
      <w:r w:rsidRPr="00854BC1">
        <w:rPr>
          <w:sz w:val="20"/>
          <w:szCs w:val="20"/>
        </w:rPr>
        <w:t xml:space="preserve">; </w:t>
      </w:r>
      <w:r>
        <w:rPr>
          <w:sz w:val="20"/>
          <w:szCs w:val="20"/>
        </w:rPr>
        <w:t>A-333</w:t>
      </w:r>
      <w:r w:rsidRPr="00854BC1">
        <w:rPr>
          <w:sz w:val="20"/>
          <w:szCs w:val="20"/>
        </w:rPr>
        <w:t xml:space="preserve">). </w:t>
      </w:r>
    </w:p>
    <w:p w:rsidR="00566EDD" w:rsidRDefault="00566EDD" w:rsidP="00566EDD">
      <w:pPr>
        <w:rPr>
          <w:sz w:val="24"/>
          <w:szCs w:val="24"/>
        </w:rPr>
      </w:pPr>
      <w:r w:rsidRPr="005134EB">
        <w:rPr>
          <w:b/>
          <w:sz w:val="24"/>
          <w:szCs w:val="24"/>
        </w:rPr>
        <w:t>Community Name</w:t>
      </w:r>
      <w:r w:rsidRPr="005134EB">
        <w:rPr>
          <w:sz w:val="24"/>
          <w:szCs w:val="24"/>
        </w:rPr>
        <w:t xml:space="preserve"> ______________________________</w:t>
      </w:r>
      <w:r>
        <w:rPr>
          <w:sz w:val="24"/>
          <w:szCs w:val="24"/>
        </w:rPr>
        <w:t>___</w:t>
      </w:r>
      <w:r w:rsidRPr="005134EB">
        <w:rPr>
          <w:sz w:val="24"/>
          <w:szCs w:val="24"/>
        </w:rPr>
        <w:t>________________</w:t>
      </w:r>
      <w:r>
        <w:rPr>
          <w:sz w:val="24"/>
          <w:szCs w:val="24"/>
        </w:rPr>
        <w:t>__</w:t>
      </w:r>
      <w:r w:rsidRPr="005134EB">
        <w:rPr>
          <w:sz w:val="24"/>
          <w:szCs w:val="24"/>
        </w:rPr>
        <w:t>__</w:t>
      </w:r>
    </w:p>
    <w:p w:rsidR="00566EDD" w:rsidRPr="005134EB" w:rsidRDefault="00566EDD" w:rsidP="00566EDD">
      <w:pPr>
        <w:rPr>
          <w:sz w:val="24"/>
          <w:szCs w:val="24"/>
        </w:rPr>
      </w:pPr>
      <w:r w:rsidRPr="005134EB">
        <w:rPr>
          <w:sz w:val="24"/>
          <w:szCs w:val="24"/>
        </w:rPr>
        <w:t>Instructor 1: ______________________</w:t>
      </w:r>
      <w:r>
        <w:rPr>
          <w:sz w:val="24"/>
          <w:szCs w:val="24"/>
        </w:rPr>
        <w:t>__</w:t>
      </w:r>
      <w:r w:rsidRPr="005134EB">
        <w:rPr>
          <w:sz w:val="24"/>
          <w:szCs w:val="24"/>
        </w:rPr>
        <w:t>_____</w:t>
      </w:r>
      <w:r>
        <w:rPr>
          <w:sz w:val="24"/>
          <w:szCs w:val="24"/>
        </w:rPr>
        <w:tab/>
      </w:r>
      <w:r w:rsidRPr="005134EB">
        <w:rPr>
          <w:sz w:val="24"/>
          <w:szCs w:val="24"/>
        </w:rPr>
        <w:t>Course 1: _______________</w:t>
      </w:r>
      <w:r>
        <w:rPr>
          <w:sz w:val="24"/>
          <w:szCs w:val="24"/>
        </w:rPr>
        <w:t>__</w:t>
      </w:r>
      <w:r w:rsidRPr="005134EB">
        <w:rPr>
          <w:sz w:val="24"/>
          <w:szCs w:val="24"/>
        </w:rPr>
        <w:t>__</w:t>
      </w:r>
    </w:p>
    <w:p w:rsidR="00566EDD" w:rsidRPr="005134EB" w:rsidRDefault="00566EDD" w:rsidP="00566EDD">
      <w:pPr>
        <w:rPr>
          <w:sz w:val="24"/>
          <w:szCs w:val="24"/>
        </w:rPr>
      </w:pPr>
      <w:r w:rsidRPr="005134EB">
        <w:rPr>
          <w:sz w:val="24"/>
          <w:szCs w:val="24"/>
        </w:rPr>
        <w:t>Instructor 2: ________________________</w:t>
      </w:r>
      <w:r>
        <w:rPr>
          <w:sz w:val="24"/>
          <w:szCs w:val="24"/>
        </w:rPr>
        <w:t>__</w:t>
      </w:r>
      <w:r w:rsidRPr="005134EB">
        <w:rPr>
          <w:sz w:val="24"/>
          <w:szCs w:val="24"/>
        </w:rPr>
        <w:t>___</w:t>
      </w:r>
      <w:r>
        <w:rPr>
          <w:sz w:val="24"/>
          <w:szCs w:val="24"/>
        </w:rPr>
        <w:tab/>
      </w:r>
      <w:r w:rsidRPr="005134EB">
        <w:rPr>
          <w:sz w:val="24"/>
          <w:szCs w:val="24"/>
        </w:rPr>
        <w:t>Course 2: _________________</w:t>
      </w:r>
      <w:r>
        <w:rPr>
          <w:sz w:val="24"/>
          <w:szCs w:val="24"/>
        </w:rPr>
        <w:t>__</w:t>
      </w:r>
    </w:p>
    <w:p w:rsidR="00566EDD" w:rsidRPr="005134EB" w:rsidRDefault="00566EDD" w:rsidP="00566EDD">
      <w:pPr>
        <w:rPr>
          <w:sz w:val="24"/>
          <w:szCs w:val="24"/>
        </w:rPr>
      </w:pPr>
      <w:r w:rsidRPr="005134EB">
        <w:rPr>
          <w:sz w:val="24"/>
          <w:szCs w:val="24"/>
        </w:rPr>
        <w:t>Instructor 3: __________________________</w:t>
      </w:r>
      <w:r>
        <w:rPr>
          <w:sz w:val="24"/>
          <w:szCs w:val="24"/>
        </w:rPr>
        <w:t>__</w:t>
      </w:r>
      <w:r w:rsidRPr="005134EB">
        <w:rPr>
          <w:sz w:val="24"/>
          <w:szCs w:val="24"/>
        </w:rPr>
        <w:t xml:space="preserve">_ </w:t>
      </w:r>
      <w:r>
        <w:rPr>
          <w:sz w:val="24"/>
          <w:szCs w:val="24"/>
        </w:rPr>
        <w:tab/>
      </w:r>
      <w:r w:rsidRPr="005134EB">
        <w:rPr>
          <w:sz w:val="24"/>
          <w:szCs w:val="24"/>
        </w:rPr>
        <w:t>Course 3: _________________</w:t>
      </w:r>
      <w:r>
        <w:rPr>
          <w:sz w:val="24"/>
          <w:szCs w:val="24"/>
        </w:rPr>
        <w:t>__</w:t>
      </w:r>
    </w:p>
    <w:p w:rsidR="00566EDD" w:rsidRPr="00304A36" w:rsidRDefault="00566EDD" w:rsidP="00566EDD">
      <w:pPr>
        <w:rPr>
          <w:sz w:val="24"/>
          <w:szCs w:val="24"/>
        </w:rPr>
      </w:pPr>
      <w:r>
        <w:rPr>
          <w:sz w:val="24"/>
          <w:szCs w:val="24"/>
        </w:rPr>
        <w:t>Campus:    Paramus 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Meadowlands _____________</w:t>
      </w:r>
    </w:p>
    <w:p w:rsidR="00566EDD" w:rsidRPr="00304A36" w:rsidRDefault="00566EDD" w:rsidP="00566EDD">
      <w:pPr>
        <w:rPr>
          <w:sz w:val="24"/>
          <w:szCs w:val="24"/>
        </w:rPr>
      </w:pPr>
      <w:r w:rsidRPr="00304A36">
        <w:rPr>
          <w:sz w:val="24"/>
          <w:szCs w:val="24"/>
        </w:rPr>
        <w:t xml:space="preserve">Have the above faculty consulted with their program Chairs and Deans? </w:t>
      </w:r>
      <w:r w:rsidRPr="00304A36">
        <w:rPr>
          <w:sz w:val="24"/>
          <w:szCs w:val="24"/>
        </w:rPr>
        <w:tab/>
      </w:r>
      <w:r w:rsidRPr="00304A36">
        <w:rPr>
          <w:sz w:val="24"/>
          <w:szCs w:val="24"/>
        </w:rPr>
        <w:tab/>
        <w:t>Yes ______  No ______</w:t>
      </w:r>
    </w:p>
    <w:p w:rsidR="00566EDD" w:rsidRPr="00304A36" w:rsidRDefault="00566EDD" w:rsidP="00566EDD">
      <w:pPr>
        <w:rPr>
          <w:sz w:val="24"/>
          <w:szCs w:val="24"/>
        </w:rPr>
      </w:pPr>
      <w:r w:rsidRPr="00304A36">
        <w:rPr>
          <w:sz w:val="24"/>
          <w:szCs w:val="24"/>
        </w:rPr>
        <w:t>Have the faculty members attended a Learning Communities workshop?</w:t>
      </w:r>
      <w:r w:rsidRPr="00304A36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04A36">
        <w:rPr>
          <w:sz w:val="24"/>
          <w:szCs w:val="24"/>
        </w:rPr>
        <w:t>Yes ______  No ______</w:t>
      </w:r>
    </w:p>
    <w:p w:rsidR="00566EDD" w:rsidRPr="004B1177" w:rsidRDefault="00566EDD" w:rsidP="00566EDD">
      <w:pPr>
        <w:rPr>
          <w:sz w:val="24"/>
          <w:szCs w:val="24"/>
        </w:rPr>
      </w:pPr>
      <w:r w:rsidRPr="004B1177">
        <w:rPr>
          <w:b/>
          <w:sz w:val="24"/>
          <w:szCs w:val="24"/>
        </w:rPr>
        <w:t>Rationale</w:t>
      </w:r>
      <w:r w:rsidRPr="004B1177">
        <w:rPr>
          <w:sz w:val="24"/>
          <w:szCs w:val="24"/>
        </w:rPr>
        <w:t>.  Briefly explain how your separate courses will be integrated into a Learning Community. Please include the topic, concept, problem, issue and/or skill that you will explore in the context of the linked courses.  Feel free to indicate any integrative assignments, activities, and/or readings that you plan to utilize.</w:t>
      </w:r>
    </w:p>
    <w:p w:rsidR="00566EDD" w:rsidRDefault="00566EDD" w:rsidP="00566EDD">
      <w:pPr>
        <w:rPr>
          <w:sz w:val="24"/>
          <w:szCs w:val="24"/>
        </w:rPr>
      </w:pPr>
    </w:p>
    <w:p w:rsidR="00566EDD" w:rsidRPr="005134EB" w:rsidRDefault="00566EDD" w:rsidP="00566EDD">
      <w:pPr>
        <w:rPr>
          <w:sz w:val="24"/>
          <w:szCs w:val="24"/>
        </w:rPr>
      </w:pPr>
    </w:p>
    <w:p w:rsidR="00566EDD" w:rsidRPr="004B1177" w:rsidRDefault="00566EDD" w:rsidP="00566EDD">
      <w:pPr>
        <w:rPr>
          <w:sz w:val="24"/>
          <w:szCs w:val="24"/>
        </w:rPr>
      </w:pPr>
      <w:r w:rsidRPr="004B1177">
        <w:rPr>
          <w:b/>
          <w:sz w:val="24"/>
          <w:szCs w:val="24"/>
        </w:rPr>
        <w:t>Objectives and Outcomes.</w:t>
      </w:r>
      <w:r w:rsidRPr="004B1177">
        <w:rPr>
          <w:sz w:val="24"/>
          <w:szCs w:val="24"/>
        </w:rPr>
        <w:t xml:space="preserve"> W</w:t>
      </w:r>
      <w:r>
        <w:rPr>
          <w:sz w:val="24"/>
          <w:szCs w:val="24"/>
        </w:rPr>
        <w:t>hat common</w:t>
      </w:r>
      <w:r w:rsidRPr="004B1177">
        <w:rPr>
          <w:sz w:val="24"/>
          <w:szCs w:val="24"/>
        </w:rPr>
        <w:t xml:space="preserve"> SLO(s) will your community address?</w:t>
      </w:r>
      <w:r>
        <w:rPr>
          <w:sz w:val="24"/>
          <w:szCs w:val="24"/>
        </w:rPr>
        <w:t xml:space="preserve"> </w:t>
      </w:r>
      <w:r w:rsidRPr="004B1177">
        <w:rPr>
          <w:sz w:val="24"/>
          <w:szCs w:val="24"/>
        </w:rPr>
        <w:t>What student outcomes will you pursue?</w:t>
      </w:r>
    </w:p>
    <w:p w:rsidR="00566EDD" w:rsidRPr="005134EB" w:rsidRDefault="00566EDD" w:rsidP="00566EDD">
      <w:pPr>
        <w:pStyle w:val="ListParagraph"/>
        <w:rPr>
          <w:sz w:val="24"/>
          <w:szCs w:val="24"/>
        </w:rPr>
      </w:pPr>
    </w:p>
    <w:p w:rsidR="00566EDD" w:rsidRPr="005134EB" w:rsidRDefault="00566EDD" w:rsidP="00566EDD">
      <w:pPr>
        <w:pStyle w:val="ListParagraph"/>
        <w:rPr>
          <w:sz w:val="24"/>
          <w:szCs w:val="24"/>
        </w:rPr>
      </w:pPr>
    </w:p>
    <w:p w:rsidR="00566EDD" w:rsidRPr="005134EB" w:rsidRDefault="00566EDD" w:rsidP="00566EDD">
      <w:pPr>
        <w:rPr>
          <w:sz w:val="24"/>
          <w:szCs w:val="24"/>
        </w:rPr>
      </w:pPr>
    </w:p>
    <w:p w:rsidR="00566EDD" w:rsidRPr="004B1177" w:rsidRDefault="00566EDD" w:rsidP="00566EDD">
      <w:pPr>
        <w:rPr>
          <w:sz w:val="24"/>
          <w:szCs w:val="24"/>
        </w:rPr>
      </w:pPr>
      <w:r w:rsidRPr="004B1177">
        <w:rPr>
          <w:b/>
          <w:sz w:val="24"/>
          <w:szCs w:val="24"/>
        </w:rPr>
        <w:t>Resources and Student Support Services</w:t>
      </w:r>
      <w:r w:rsidRPr="004B1177">
        <w:rPr>
          <w:sz w:val="24"/>
          <w:szCs w:val="24"/>
        </w:rPr>
        <w:t>.  How will your community integrate</w:t>
      </w:r>
      <w:r>
        <w:rPr>
          <w:sz w:val="24"/>
          <w:szCs w:val="24"/>
        </w:rPr>
        <w:t xml:space="preserve"> student support services and</w:t>
      </w:r>
      <w:r w:rsidRPr="004B1177">
        <w:rPr>
          <w:sz w:val="24"/>
          <w:szCs w:val="24"/>
        </w:rPr>
        <w:t xml:space="preserve"> academic support services?  What other resources might you desire (smart classrooms, other technology, field trips, speakers, etc.)?</w:t>
      </w:r>
    </w:p>
    <w:p w:rsidR="00566EDD" w:rsidRDefault="00566EDD" w:rsidP="00566EDD">
      <w:pPr>
        <w:rPr>
          <w:sz w:val="24"/>
          <w:szCs w:val="24"/>
        </w:rPr>
      </w:pPr>
    </w:p>
    <w:p w:rsidR="00566EDD" w:rsidRPr="005134EB" w:rsidRDefault="00566EDD" w:rsidP="00566EDD">
      <w:pPr>
        <w:rPr>
          <w:sz w:val="24"/>
          <w:szCs w:val="24"/>
        </w:rPr>
      </w:pPr>
    </w:p>
    <w:p w:rsidR="00566EDD" w:rsidRPr="004B1177" w:rsidRDefault="00566EDD" w:rsidP="00566EDD">
      <w:pPr>
        <w:rPr>
          <w:sz w:val="24"/>
          <w:szCs w:val="24"/>
        </w:rPr>
      </w:pPr>
      <w:r w:rsidRPr="004B1177">
        <w:rPr>
          <w:b/>
          <w:sz w:val="24"/>
          <w:szCs w:val="24"/>
        </w:rPr>
        <w:t>Co-Curricular &amp; Civic Engagement</w:t>
      </w:r>
      <w:r w:rsidRPr="004B1177">
        <w:rPr>
          <w:sz w:val="24"/>
          <w:szCs w:val="24"/>
        </w:rPr>
        <w:t>.  How will your community foster connections with thecollege and civic communit</w:t>
      </w:r>
      <w:r>
        <w:rPr>
          <w:sz w:val="24"/>
          <w:szCs w:val="24"/>
        </w:rPr>
        <w:t>ies</w:t>
      </w:r>
      <w:r w:rsidRPr="004B1177">
        <w:rPr>
          <w:sz w:val="24"/>
          <w:szCs w:val="24"/>
        </w:rPr>
        <w:t>?</w:t>
      </w:r>
    </w:p>
    <w:p w:rsidR="00566EDD" w:rsidRDefault="00566EDD" w:rsidP="00566EDD">
      <w:pPr>
        <w:spacing w:line="240" w:lineRule="auto"/>
        <w:jc w:val="center"/>
        <w:rPr>
          <w:b/>
          <w:sz w:val="24"/>
          <w:szCs w:val="24"/>
        </w:rPr>
      </w:pPr>
    </w:p>
    <w:p w:rsidR="00566EDD" w:rsidRDefault="00566EDD" w:rsidP="00566EDD">
      <w:pPr>
        <w:spacing w:line="240" w:lineRule="auto"/>
        <w:jc w:val="center"/>
        <w:rPr>
          <w:b/>
          <w:sz w:val="24"/>
          <w:szCs w:val="24"/>
        </w:rPr>
      </w:pPr>
    </w:p>
    <w:p w:rsidR="00566EDD" w:rsidRDefault="00566EDD" w:rsidP="00566EDD">
      <w:pPr>
        <w:spacing w:line="240" w:lineRule="auto"/>
        <w:jc w:val="center"/>
        <w:rPr>
          <w:b/>
          <w:sz w:val="24"/>
          <w:szCs w:val="24"/>
        </w:rPr>
      </w:pPr>
    </w:p>
    <w:p w:rsidR="00566EDD" w:rsidRDefault="00566EDD" w:rsidP="00566EDD">
      <w:pPr>
        <w:spacing w:line="240" w:lineRule="auto"/>
        <w:jc w:val="center"/>
        <w:rPr>
          <w:b/>
          <w:sz w:val="24"/>
          <w:szCs w:val="24"/>
        </w:rPr>
      </w:pPr>
    </w:p>
    <w:p w:rsidR="00566EDD" w:rsidRPr="005134EB" w:rsidRDefault="00566EDD" w:rsidP="00566EDD">
      <w:pPr>
        <w:spacing w:line="240" w:lineRule="auto"/>
        <w:jc w:val="center"/>
        <w:rPr>
          <w:b/>
          <w:sz w:val="24"/>
          <w:szCs w:val="24"/>
        </w:rPr>
      </w:pPr>
      <w:r w:rsidRPr="005134EB">
        <w:rPr>
          <w:b/>
          <w:sz w:val="24"/>
          <w:szCs w:val="24"/>
        </w:rPr>
        <w:t>Learning Communities at Bergen Community College</w:t>
      </w:r>
    </w:p>
    <w:p w:rsidR="00566EDD" w:rsidRDefault="00566EDD" w:rsidP="00566EDD">
      <w:pPr>
        <w:ind w:left="360"/>
        <w:rPr>
          <w:sz w:val="24"/>
          <w:szCs w:val="24"/>
        </w:rPr>
      </w:pPr>
      <w:r>
        <w:rPr>
          <w:sz w:val="24"/>
          <w:szCs w:val="24"/>
        </w:rPr>
        <w:t>All Learning Communities at Bergen Community College strive to provide an intentionally integrated learning experience for our students and faculty.  Faculty collaborate to engage students in cross-curricular exploration of a common theme and common SLOs while supporting students in developing the critical thinking, communication, and interpersonal skills vital to their academic and professional success.</w:t>
      </w:r>
    </w:p>
    <w:p w:rsidR="00566EDD" w:rsidRPr="00854BC1" w:rsidRDefault="00566EDD" w:rsidP="00566EDD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Hallmarks</w:t>
      </w:r>
      <w:r w:rsidRPr="00854BC1">
        <w:rPr>
          <w:b/>
          <w:sz w:val="24"/>
          <w:szCs w:val="24"/>
        </w:rPr>
        <w:t>:</w:t>
      </w:r>
    </w:p>
    <w:p w:rsidR="00566EDD" w:rsidRPr="00854BC1" w:rsidRDefault="00566EDD" w:rsidP="00566EDD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854BC1">
        <w:rPr>
          <w:sz w:val="24"/>
          <w:szCs w:val="24"/>
        </w:rPr>
        <w:t>Two or three linked classes</w:t>
      </w:r>
    </w:p>
    <w:p w:rsidR="00566EDD" w:rsidRPr="00E45F55" w:rsidRDefault="00566EDD" w:rsidP="00566EDD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Common cohort</w:t>
      </w:r>
      <w:r w:rsidRPr="00E45F55">
        <w:rPr>
          <w:sz w:val="24"/>
          <w:szCs w:val="24"/>
        </w:rPr>
        <w:t xml:space="preserve"> in all classes</w:t>
      </w:r>
    </w:p>
    <w:p w:rsidR="00566EDD" w:rsidRDefault="00566EDD" w:rsidP="00566EDD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College &amp; Community connections</w:t>
      </w:r>
    </w:p>
    <w:p w:rsidR="00566EDD" w:rsidRDefault="00566EDD" w:rsidP="00566EDD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Academic, Technological, and Plant Resources</w:t>
      </w:r>
    </w:p>
    <w:p w:rsidR="00566EDD" w:rsidRPr="00E45F55" w:rsidRDefault="00566EDD" w:rsidP="00566EDD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At least three </w:t>
      </w:r>
      <w:r w:rsidRPr="00E45F55">
        <w:rPr>
          <w:sz w:val="24"/>
          <w:szCs w:val="24"/>
        </w:rPr>
        <w:t xml:space="preserve">Integrated Experiences: Assignment, Project, </w:t>
      </w:r>
      <w:r>
        <w:rPr>
          <w:sz w:val="24"/>
          <w:szCs w:val="24"/>
        </w:rPr>
        <w:t>and/or</w:t>
      </w:r>
      <w:r w:rsidRPr="00E45F55">
        <w:rPr>
          <w:sz w:val="24"/>
          <w:szCs w:val="24"/>
        </w:rPr>
        <w:t xml:space="preserve"> Trip</w:t>
      </w:r>
    </w:p>
    <w:p w:rsidR="00566EDD" w:rsidRPr="00E45F55" w:rsidRDefault="00566EDD" w:rsidP="00566EDD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At least o</w:t>
      </w:r>
      <w:r w:rsidRPr="00E45F55">
        <w:rPr>
          <w:sz w:val="24"/>
          <w:szCs w:val="24"/>
        </w:rPr>
        <w:t>ne co-graded assignment</w:t>
      </w:r>
    </w:p>
    <w:p w:rsidR="00566EDD" w:rsidRPr="00E45F55" w:rsidRDefault="00566EDD" w:rsidP="00566EDD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At least one community-specific</w:t>
      </w:r>
      <w:r w:rsidRPr="00E45F55">
        <w:rPr>
          <w:sz w:val="24"/>
          <w:szCs w:val="24"/>
        </w:rPr>
        <w:t xml:space="preserve"> SLO </w:t>
      </w:r>
    </w:p>
    <w:p w:rsidR="00566EDD" w:rsidRPr="00E45F55" w:rsidRDefault="00566EDD" w:rsidP="00566EDD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E45F55">
        <w:rPr>
          <w:sz w:val="24"/>
          <w:szCs w:val="24"/>
        </w:rPr>
        <w:t>Five meeting</w:t>
      </w:r>
      <w:r>
        <w:rPr>
          <w:sz w:val="24"/>
          <w:szCs w:val="24"/>
        </w:rPr>
        <w:t>s</w:t>
      </w:r>
      <w:r w:rsidRPr="00E45F55">
        <w:rPr>
          <w:sz w:val="24"/>
          <w:szCs w:val="24"/>
        </w:rPr>
        <w:t xml:space="preserve"> during a 15-week semester</w:t>
      </w:r>
    </w:p>
    <w:p w:rsidR="00566EDD" w:rsidRPr="00E45F55" w:rsidRDefault="00566EDD" w:rsidP="00566EDD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Administration of a student s</w:t>
      </w:r>
      <w:r w:rsidRPr="00E45F55">
        <w:rPr>
          <w:sz w:val="24"/>
          <w:szCs w:val="24"/>
        </w:rPr>
        <w:t>urvey</w:t>
      </w:r>
      <w:r>
        <w:rPr>
          <w:sz w:val="24"/>
          <w:szCs w:val="24"/>
        </w:rPr>
        <w:t xml:space="preserve"> and/or other evaluation</w:t>
      </w:r>
    </w:p>
    <w:p w:rsidR="00566EDD" w:rsidRPr="00E45F55" w:rsidRDefault="00566EDD" w:rsidP="00566EDD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E45F55">
        <w:rPr>
          <w:sz w:val="24"/>
          <w:szCs w:val="24"/>
        </w:rPr>
        <w:t>Integrated Academic Support Services</w:t>
      </w:r>
    </w:p>
    <w:p w:rsidR="00566EDD" w:rsidRPr="00854BC1" w:rsidRDefault="00566EDD" w:rsidP="00566EDD">
      <w:pPr>
        <w:ind w:left="360"/>
        <w:rPr>
          <w:b/>
          <w:sz w:val="24"/>
          <w:szCs w:val="24"/>
        </w:rPr>
      </w:pPr>
      <w:r w:rsidRPr="00854BC1">
        <w:rPr>
          <w:b/>
          <w:sz w:val="24"/>
          <w:szCs w:val="24"/>
        </w:rPr>
        <w:t>Process:</w:t>
      </w:r>
    </w:p>
    <w:p w:rsidR="00566EDD" w:rsidRDefault="00566EDD" w:rsidP="00566EDD">
      <w:pPr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854BC1">
        <w:rPr>
          <w:sz w:val="24"/>
          <w:szCs w:val="24"/>
        </w:rPr>
        <w:t>Attend an Informational Meeting</w:t>
      </w:r>
    </w:p>
    <w:p w:rsidR="00566EDD" w:rsidRPr="00854BC1" w:rsidRDefault="00566EDD" w:rsidP="00566EDD">
      <w:pPr>
        <w:numPr>
          <w:ilvl w:val="0"/>
          <w:numId w:val="3"/>
        </w:numPr>
        <w:tabs>
          <w:tab w:val="num" w:pos="720"/>
        </w:tabs>
        <w:spacing w:line="240" w:lineRule="auto"/>
        <w:rPr>
          <w:sz w:val="24"/>
          <w:szCs w:val="24"/>
        </w:rPr>
      </w:pPr>
      <w:r w:rsidRPr="00854BC1">
        <w:rPr>
          <w:sz w:val="24"/>
          <w:szCs w:val="24"/>
        </w:rPr>
        <w:t>Complete a proposal form</w:t>
      </w:r>
      <w:r>
        <w:rPr>
          <w:sz w:val="24"/>
          <w:szCs w:val="24"/>
        </w:rPr>
        <w:t xml:space="preserve"> and submit to the LC coordinators</w:t>
      </w:r>
    </w:p>
    <w:p w:rsidR="00566EDD" w:rsidRPr="00854BC1" w:rsidRDefault="00566EDD" w:rsidP="00566EDD">
      <w:pPr>
        <w:numPr>
          <w:ilvl w:val="0"/>
          <w:numId w:val="3"/>
        </w:numPr>
        <w:tabs>
          <w:tab w:val="num" w:pos="72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</w:t>
      </w:r>
      <w:r w:rsidRPr="00854BC1">
        <w:rPr>
          <w:sz w:val="24"/>
          <w:szCs w:val="24"/>
        </w:rPr>
        <w:t>ubmit proposal to your dean and chair to start the scheduling process</w:t>
      </w:r>
      <w:r>
        <w:rPr>
          <w:sz w:val="24"/>
          <w:szCs w:val="24"/>
        </w:rPr>
        <w:t xml:space="preserve"> after proposal is approved </w:t>
      </w:r>
    </w:p>
    <w:p w:rsidR="00566EDD" w:rsidRPr="00854BC1" w:rsidRDefault="00566EDD" w:rsidP="00566EDD">
      <w:pPr>
        <w:numPr>
          <w:ilvl w:val="0"/>
          <w:numId w:val="3"/>
        </w:numPr>
        <w:tabs>
          <w:tab w:val="num" w:pos="720"/>
        </w:tabs>
        <w:spacing w:line="240" w:lineRule="auto"/>
        <w:rPr>
          <w:sz w:val="24"/>
          <w:szCs w:val="24"/>
        </w:rPr>
      </w:pPr>
      <w:r w:rsidRPr="00854BC1">
        <w:rPr>
          <w:sz w:val="24"/>
          <w:szCs w:val="24"/>
        </w:rPr>
        <w:t>Participate in a two part workshop</w:t>
      </w:r>
    </w:p>
    <w:p w:rsidR="00566EDD" w:rsidRDefault="00566EDD" w:rsidP="00566EDD">
      <w:pPr>
        <w:numPr>
          <w:ilvl w:val="1"/>
          <w:numId w:val="3"/>
        </w:numPr>
        <w:tabs>
          <w:tab w:val="num" w:pos="1440"/>
        </w:tabs>
        <w:spacing w:line="240" w:lineRule="auto"/>
        <w:rPr>
          <w:sz w:val="24"/>
          <w:szCs w:val="24"/>
        </w:rPr>
      </w:pPr>
      <w:r w:rsidRPr="00854BC1">
        <w:rPr>
          <w:sz w:val="24"/>
          <w:szCs w:val="24"/>
        </w:rPr>
        <w:t xml:space="preserve">Part 1: Theoretical Frameworks &amp; Best Practices </w:t>
      </w:r>
    </w:p>
    <w:p w:rsidR="00566EDD" w:rsidRPr="004B1177" w:rsidRDefault="00566EDD" w:rsidP="00566EDD">
      <w:pPr>
        <w:numPr>
          <w:ilvl w:val="1"/>
          <w:numId w:val="3"/>
        </w:numPr>
        <w:tabs>
          <w:tab w:val="num" w:pos="1440"/>
        </w:tabs>
        <w:spacing w:line="240" w:lineRule="auto"/>
        <w:rPr>
          <w:sz w:val="24"/>
          <w:szCs w:val="24"/>
        </w:rPr>
      </w:pPr>
      <w:r w:rsidRPr="004B1177">
        <w:rPr>
          <w:sz w:val="24"/>
          <w:szCs w:val="24"/>
        </w:rPr>
        <w:t>Part 2: Practical Applications &amp; Design</w:t>
      </w:r>
    </w:p>
    <w:p w:rsidR="00566EDD" w:rsidRPr="00854BC1" w:rsidRDefault="00566EDD" w:rsidP="00566EDD">
      <w:pPr>
        <w:numPr>
          <w:ilvl w:val="0"/>
          <w:numId w:val="2"/>
        </w:numPr>
        <w:tabs>
          <w:tab w:val="num" w:pos="144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Design &amp; Implement</w:t>
      </w:r>
      <w:r w:rsidRPr="00854BC1">
        <w:rPr>
          <w:sz w:val="24"/>
          <w:szCs w:val="24"/>
        </w:rPr>
        <w:t xml:space="preserve"> your community</w:t>
      </w:r>
    </w:p>
    <w:p w:rsidR="00566EDD" w:rsidRDefault="00566EDD" w:rsidP="00566EDD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Access ongoing support and professional development</w:t>
      </w:r>
    </w:p>
    <w:p w:rsidR="00566EDD" w:rsidRDefault="00566EDD" w:rsidP="00566EDD">
      <w:pPr>
        <w:pStyle w:val="ListParagraph"/>
        <w:spacing w:line="240" w:lineRule="auto"/>
        <w:ind w:left="1080"/>
        <w:rPr>
          <w:sz w:val="24"/>
          <w:szCs w:val="24"/>
        </w:rPr>
      </w:pPr>
    </w:p>
    <w:p w:rsidR="00566EDD" w:rsidRPr="005134EB" w:rsidRDefault="00566EDD" w:rsidP="00566EDD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Revitalize your teaching and scholarship!</w:t>
      </w:r>
    </w:p>
    <w:p w:rsidR="00603A11" w:rsidRDefault="001B451C"/>
    <w:sectPr w:rsidR="00603A11" w:rsidSect="00C64D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2C18A8"/>
    <w:multiLevelType w:val="hybridMultilevel"/>
    <w:tmpl w:val="90BAA562"/>
    <w:lvl w:ilvl="0" w:tplc="43CC43DA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57E46BB"/>
    <w:multiLevelType w:val="hybridMultilevel"/>
    <w:tmpl w:val="7F32240C"/>
    <w:lvl w:ilvl="0" w:tplc="5980EB4A">
      <w:start w:val="1"/>
      <w:numFmt w:val="bullet"/>
      <w:lvlText w:val="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1" w:tplc="1D76C2BA">
      <w:start w:val="1050"/>
      <w:numFmt w:val="bullet"/>
      <w:lvlText w:val="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2" w:tplc="E5EE7910" w:tentative="1">
      <w:start w:val="1"/>
      <w:numFmt w:val="bullet"/>
      <w:lvlText w:val="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3" w:tplc="EC9A6AE4" w:tentative="1">
      <w:start w:val="1"/>
      <w:numFmt w:val="bullet"/>
      <w:lvlText w:val="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4" w:tplc="47AC19FA" w:tentative="1">
      <w:start w:val="1"/>
      <w:numFmt w:val="bullet"/>
      <w:lvlText w:val="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5" w:tplc="12767510" w:tentative="1">
      <w:start w:val="1"/>
      <w:numFmt w:val="bullet"/>
      <w:lvlText w:val="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6" w:tplc="650620DA" w:tentative="1">
      <w:start w:val="1"/>
      <w:numFmt w:val="bullet"/>
      <w:lvlText w:val="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7" w:tplc="98021B1C" w:tentative="1">
      <w:start w:val="1"/>
      <w:numFmt w:val="bullet"/>
      <w:lvlText w:val="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  <w:lvl w:ilvl="8" w:tplc="48CE8410" w:tentative="1">
      <w:start w:val="1"/>
      <w:numFmt w:val="bullet"/>
      <w:lvlText w:val=""/>
      <w:lvlJc w:val="left"/>
      <w:pPr>
        <w:tabs>
          <w:tab w:val="num" w:pos="6840"/>
        </w:tabs>
        <w:ind w:left="6840" w:hanging="360"/>
      </w:pPr>
      <w:rPr>
        <w:rFonts w:ascii="Wingdings 2" w:hAnsi="Wingdings 2" w:hint="default"/>
      </w:rPr>
    </w:lvl>
  </w:abstractNum>
  <w:abstractNum w:abstractNumId="2" w15:restartNumberingAfterBreak="0">
    <w:nsid w:val="7CCF72CE"/>
    <w:multiLevelType w:val="hybridMultilevel"/>
    <w:tmpl w:val="2DF44702"/>
    <w:lvl w:ilvl="0" w:tplc="82883722">
      <w:start w:val="1"/>
      <w:numFmt w:val="bullet"/>
      <w:lvlText w:val="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1" w:tplc="A0B26E68" w:tentative="1">
      <w:start w:val="1"/>
      <w:numFmt w:val="bullet"/>
      <w:lvlText w:val="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2" w:tplc="185243C6" w:tentative="1">
      <w:start w:val="1"/>
      <w:numFmt w:val="bullet"/>
      <w:lvlText w:val="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3" w:tplc="770A3BD8" w:tentative="1">
      <w:start w:val="1"/>
      <w:numFmt w:val="bullet"/>
      <w:lvlText w:val="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4" w:tplc="1C601846" w:tentative="1">
      <w:start w:val="1"/>
      <w:numFmt w:val="bullet"/>
      <w:lvlText w:val="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5" w:tplc="BE4AD48E" w:tentative="1">
      <w:start w:val="1"/>
      <w:numFmt w:val="bullet"/>
      <w:lvlText w:val="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6" w:tplc="E99A8042" w:tentative="1">
      <w:start w:val="1"/>
      <w:numFmt w:val="bullet"/>
      <w:lvlText w:val="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7" w:tplc="D430C9F8" w:tentative="1">
      <w:start w:val="1"/>
      <w:numFmt w:val="bullet"/>
      <w:lvlText w:val="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  <w:lvl w:ilvl="8" w:tplc="B4A0D518" w:tentative="1">
      <w:start w:val="1"/>
      <w:numFmt w:val="bullet"/>
      <w:lvlText w:val=""/>
      <w:lvlJc w:val="left"/>
      <w:pPr>
        <w:tabs>
          <w:tab w:val="num" w:pos="6840"/>
        </w:tabs>
        <w:ind w:left="6840" w:hanging="360"/>
      </w:pPr>
      <w:rPr>
        <w:rFonts w:ascii="Wingdings 2" w:hAnsi="Wingdings 2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EDD"/>
    <w:rsid w:val="000635D3"/>
    <w:rsid w:val="001B451C"/>
    <w:rsid w:val="00566EDD"/>
    <w:rsid w:val="006D5082"/>
    <w:rsid w:val="00854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F8DD2"/>
  <w15:chartTrackingRefBased/>
  <w15:docId w15:val="{BD33F5D7-5402-441F-8BDB-2E2E0FF6B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6EDD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66ED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66E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kasparova@bergen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hn@bergen.edu" TargetMode="External"/><Relationship Id="rId5" Type="http://schemas.openxmlformats.org/officeDocument/2006/relationships/hyperlink" Target="mailto:efitzgerald@bergen.ed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BCC</Company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Kasparova</dc:creator>
  <cp:keywords/>
  <dc:description/>
  <cp:lastModifiedBy>Maria Kasparova</cp:lastModifiedBy>
  <cp:revision>2</cp:revision>
  <dcterms:created xsi:type="dcterms:W3CDTF">2017-10-19T19:28:00Z</dcterms:created>
  <dcterms:modified xsi:type="dcterms:W3CDTF">2017-10-19T19:31:00Z</dcterms:modified>
</cp:coreProperties>
</file>