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BF" w:rsidRPr="00726995" w:rsidRDefault="00CD20BF" w:rsidP="00C726EF">
      <w:pPr>
        <w:pStyle w:val="NoSpacing"/>
        <w:rPr>
          <w:rFonts w:ascii="Arial" w:hAnsi="Arial" w:cs="Arial"/>
          <w:sz w:val="24"/>
          <w:szCs w:val="24"/>
        </w:rPr>
      </w:pPr>
    </w:p>
    <w:p w:rsidR="00C726EF" w:rsidRDefault="009B7C91" w:rsidP="00C726EF">
      <w:pPr>
        <w:pStyle w:val="NoSpacing"/>
        <w:jc w:val="center"/>
        <w:rPr>
          <w:rFonts w:ascii="Arial" w:hAnsi="Arial" w:cs="Arial"/>
          <w:sz w:val="24"/>
          <w:szCs w:val="24"/>
        </w:rPr>
      </w:pPr>
      <w:r>
        <w:rPr>
          <w:rFonts w:ascii="Arial" w:hAnsi="Arial" w:cs="Arial"/>
          <w:sz w:val="24"/>
          <w:szCs w:val="24"/>
        </w:rPr>
        <w:t xml:space="preserve">Minutes of the </w:t>
      </w:r>
      <w:r w:rsidR="00C726EF" w:rsidRPr="00726995">
        <w:rPr>
          <w:rFonts w:ascii="Arial" w:hAnsi="Arial" w:cs="Arial"/>
          <w:sz w:val="24"/>
          <w:szCs w:val="24"/>
        </w:rPr>
        <w:t>Faculty Senate Officers Meeting</w:t>
      </w:r>
    </w:p>
    <w:p w:rsidR="00C726EF" w:rsidRDefault="00E442E9" w:rsidP="00C726EF">
      <w:pPr>
        <w:pStyle w:val="NoSpacing"/>
        <w:jc w:val="center"/>
        <w:rPr>
          <w:rFonts w:ascii="Arial" w:hAnsi="Arial" w:cs="Arial"/>
          <w:sz w:val="24"/>
          <w:szCs w:val="24"/>
        </w:rPr>
      </w:pPr>
      <w:r>
        <w:rPr>
          <w:rFonts w:ascii="Arial" w:hAnsi="Arial" w:cs="Arial"/>
          <w:sz w:val="24"/>
          <w:szCs w:val="24"/>
        </w:rPr>
        <w:t>Tuesday, November 29, 2016</w:t>
      </w:r>
    </w:p>
    <w:p w:rsidR="009B7C91" w:rsidRDefault="009B7C91" w:rsidP="00C726EF">
      <w:pPr>
        <w:pStyle w:val="NoSpacing"/>
        <w:jc w:val="center"/>
        <w:rPr>
          <w:rFonts w:ascii="Arial" w:hAnsi="Arial" w:cs="Arial"/>
          <w:sz w:val="24"/>
          <w:szCs w:val="24"/>
        </w:rPr>
      </w:pPr>
    </w:p>
    <w:p w:rsidR="009B7C91" w:rsidRPr="00726995" w:rsidRDefault="009B7C91" w:rsidP="00C726EF">
      <w:pPr>
        <w:pStyle w:val="NoSpacing"/>
        <w:jc w:val="center"/>
        <w:rPr>
          <w:rFonts w:ascii="Arial" w:hAnsi="Arial" w:cs="Arial"/>
          <w:sz w:val="24"/>
          <w:szCs w:val="24"/>
        </w:rPr>
      </w:pPr>
      <w:r>
        <w:rPr>
          <w:rFonts w:ascii="Arial" w:hAnsi="Arial" w:cs="Arial"/>
          <w:sz w:val="24"/>
          <w:szCs w:val="24"/>
        </w:rPr>
        <w:t xml:space="preserve">Board Room, A-318 </w:t>
      </w:r>
      <w:r w:rsidRPr="00726995">
        <w:rPr>
          <w:rFonts w:ascii="Arial" w:hAnsi="Arial" w:cs="Arial"/>
          <w:sz w:val="24"/>
          <w:szCs w:val="24"/>
        </w:rPr>
        <w:t xml:space="preserve">@ </w:t>
      </w:r>
      <w:r w:rsidR="00E442E9">
        <w:rPr>
          <w:rFonts w:ascii="Arial" w:hAnsi="Arial" w:cs="Arial"/>
          <w:sz w:val="24"/>
          <w:szCs w:val="24"/>
        </w:rPr>
        <w:t>12:30 p.m.</w:t>
      </w:r>
    </w:p>
    <w:p w:rsidR="00C726EF" w:rsidRPr="00726995" w:rsidRDefault="00C726EF" w:rsidP="00C726EF">
      <w:pPr>
        <w:pStyle w:val="NoSpacing"/>
        <w:jc w:val="center"/>
        <w:rPr>
          <w:rFonts w:ascii="Arial" w:hAnsi="Arial" w:cs="Arial"/>
          <w:sz w:val="24"/>
          <w:szCs w:val="24"/>
        </w:rPr>
      </w:pPr>
    </w:p>
    <w:p w:rsidR="00C726EF" w:rsidRPr="00726995" w:rsidRDefault="00C726EF" w:rsidP="00C726EF">
      <w:pPr>
        <w:pStyle w:val="NoSpacing"/>
        <w:rPr>
          <w:rFonts w:ascii="Arial" w:hAnsi="Arial" w:cs="Arial"/>
          <w:sz w:val="24"/>
          <w:szCs w:val="24"/>
        </w:rPr>
      </w:pPr>
      <w:r w:rsidRPr="00726995">
        <w:rPr>
          <w:rFonts w:ascii="Arial" w:hAnsi="Arial" w:cs="Arial"/>
          <w:sz w:val="24"/>
          <w:szCs w:val="24"/>
        </w:rPr>
        <w:t>Attendees:</w:t>
      </w:r>
    </w:p>
    <w:p w:rsidR="00C726EF" w:rsidRPr="00726995" w:rsidRDefault="00C726EF" w:rsidP="00C726EF">
      <w:pPr>
        <w:pStyle w:val="NoSpacing"/>
        <w:rPr>
          <w:rFonts w:ascii="Arial" w:hAnsi="Arial" w:cs="Arial"/>
          <w:sz w:val="24"/>
          <w:szCs w:val="24"/>
        </w:rPr>
      </w:pPr>
      <w:r w:rsidRPr="00726995">
        <w:rPr>
          <w:rFonts w:ascii="Arial" w:hAnsi="Arial" w:cs="Arial"/>
          <w:sz w:val="24"/>
          <w:szCs w:val="24"/>
        </w:rPr>
        <w:t>Dr. Kaye Walter, President</w:t>
      </w:r>
    </w:p>
    <w:p w:rsidR="00C726EF" w:rsidRPr="00726995" w:rsidRDefault="00C726EF" w:rsidP="00C726EF">
      <w:pPr>
        <w:pStyle w:val="NoSpacing"/>
        <w:rPr>
          <w:rFonts w:ascii="Arial" w:hAnsi="Arial" w:cs="Arial"/>
          <w:sz w:val="24"/>
          <w:szCs w:val="24"/>
        </w:rPr>
      </w:pPr>
      <w:r w:rsidRPr="00726995">
        <w:rPr>
          <w:rFonts w:ascii="Arial" w:hAnsi="Arial" w:cs="Arial"/>
          <w:sz w:val="24"/>
          <w:szCs w:val="24"/>
        </w:rPr>
        <w:t>Dr. William Mullaney, Vice President, Academic Affairs</w:t>
      </w:r>
    </w:p>
    <w:p w:rsidR="00C726EF" w:rsidRPr="00726995" w:rsidRDefault="00C726EF" w:rsidP="00C726EF">
      <w:pPr>
        <w:pStyle w:val="NoSpacing"/>
        <w:rPr>
          <w:rFonts w:ascii="Arial" w:hAnsi="Arial" w:cs="Arial"/>
          <w:sz w:val="24"/>
          <w:szCs w:val="24"/>
        </w:rPr>
      </w:pPr>
      <w:r w:rsidRPr="00726995">
        <w:rPr>
          <w:rFonts w:ascii="Arial" w:hAnsi="Arial" w:cs="Arial"/>
          <w:sz w:val="24"/>
          <w:szCs w:val="24"/>
        </w:rPr>
        <w:t>Dr. Alan Kaufman, Chairman, Faculty Senate</w:t>
      </w:r>
    </w:p>
    <w:p w:rsidR="00C726EF" w:rsidRPr="00726995" w:rsidRDefault="00C726EF" w:rsidP="00C726EF">
      <w:pPr>
        <w:pStyle w:val="NoSpacing"/>
        <w:rPr>
          <w:rFonts w:ascii="Arial" w:hAnsi="Arial" w:cs="Arial"/>
          <w:sz w:val="24"/>
          <w:szCs w:val="24"/>
        </w:rPr>
      </w:pPr>
      <w:r w:rsidRPr="00726995">
        <w:rPr>
          <w:rFonts w:ascii="Arial" w:hAnsi="Arial" w:cs="Arial"/>
          <w:sz w:val="24"/>
          <w:szCs w:val="24"/>
        </w:rPr>
        <w:t>Professor Joan Cohen, Vice-Chairman, Faculty Senate</w:t>
      </w:r>
    </w:p>
    <w:p w:rsidR="00C726EF" w:rsidRPr="00726995" w:rsidRDefault="00726995" w:rsidP="00C726EF">
      <w:pPr>
        <w:pStyle w:val="NoSpacing"/>
        <w:rPr>
          <w:rFonts w:ascii="Arial" w:hAnsi="Arial" w:cs="Arial"/>
          <w:sz w:val="24"/>
          <w:szCs w:val="24"/>
        </w:rPr>
      </w:pPr>
      <w:r w:rsidRPr="00726995">
        <w:rPr>
          <w:rFonts w:ascii="Arial" w:hAnsi="Arial" w:cs="Arial"/>
          <w:sz w:val="24"/>
          <w:szCs w:val="24"/>
        </w:rPr>
        <w:t>Professor Brian Cordell</w:t>
      </w:r>
    </w:p>
    <w:p w:rsidR="002B2137" w:rsidRDefault="00AD1A92" w:rsidP="00C726EF">
      <w:pPr>
        <w:pStyle w:val="NoSpacing"/>
        <w:rPr>
          <w:rFonts w:ascii="Arial" w:hAnsi="Arial" w:cs="Arial"/>
          <w:sz w:val="24"/>
          <w:szCs w:val="24"/>
        </w:rPr>
      </w:pPr>
      <w:r>
        <w:rPr>
          <w:rFonts w:ascii="Arial" w:hAnsi="Arial" w:cs="Arial"/>
          <w:sz w:val="24"/>
          <w:szCs w:val="24"/>
        </w:rPr>
        <w:t>Dr.</w:t>
      </w:r>
      <w:bookmarkStart w:id="0" w:name="_GoBack"/>
      <w:bookmarkEnd w:id="0"/>
      <w:r w:rsidR="00726995" w:rsidRPr="00726995">
        <w:rPr>
          <w:rFonts w:ascii="Arial" w:hAnsi="Arial" w:cs="Arial"/>
          <w:sz w:val="24"/>
          <w:szCs w:val="24"/>
        </w:rPr>
        <w:t xml:space="preserve"> Tobyn DeMarco</w:t>
      </w:r>
      <w:r w:rsidR="00B02C5E">
        <w:rPr>
          <w:rFonts w:ascii="Arial" w:hAnsi="Arial" w:cs="Arial"/>
          <w:sz w:val="24"/>
          <w:szCs w:val="24"/>
        </w:rPr>
        <w:t xml:space="preserve"> </w:t>
      </w:r>
    </w:p>
    <w:p w:rsidR="00E442E9" w:rsidRDefault="00E442E9" w:rsidP="00C726EF">
      <w:pPr>
        <w:pStyle w:val="NoSpacing"/>
        <w:rPr>
          <w:rFonts w:ascii="Arial" w:hAnsi="Arial" w:cs="Arial"/>
          <w:sz w:val="24"/>
          <w:szCs w:val="24"/>
        </w:rPr>
      </w:pPr>
    </w:p>
    <w:p w:rsidR="002B2137" w:rsidRDefault="002B2137" w:rsidP="00C726EF">
      <w:pPr>
        <w:pStyle w:val="NoSpacing"/>
        <w:rPr>
          <w:rFonts w:ascii="Arial" w:hAnsi="Arial" w:cs="Arial"/>
          <w:sz w:val="24"/>
          <w:szCs w:val="24"/>
        </w:rPr>
      </w:pPr>
      <w:r>
        <w:rPr>
          <w:rFonts w:ascii="Arial" w:hAnsi="Arial" w:cs="Arial"/>
          <w:sz w:val="24"/>
          <w:szCs w:val="24"/>
        </w:rPr>
        <w:t xml:space="preserve">The meeting began at </w:t>
      </w:r>
      <w:r w:rsidR="00E442E9">
        <w:rPr>
          <w:rFonts w:ascii="Arial" w:hAnsi="Arial" w:cs="Arial"/>
          <w:sz w:val="24"/>
          <w:szCs w:val="24"/>
        </w:rPr>
        <w:t>12:40 p.m.</w:t>
      </w:r>
    </w:p>
    <w:p w:rsidR="00643A8C" w:rsidRDefault="00643A8C" w:rsidP="00D36768">
      <w:pPr>
        <w:pStyle w:val="NoSpacing"/>
        <w:jc w:val="both"/>
        <w:rPr>
          <w:rFonts w:ascii="Arial" w:hAnsi="Arial" w:cs="Arial"/>
          <w:sz w:val="24"/>
          <w:szCs w:val="24"/>
        </w:rPr>
      </w:pPr>
    </w:p>
    <w:p w:rsidR="00D36768" w:rsidRDefault="00D36768" w:rsidP="00D36768">
      <w:pPr>
        <w:pStyle w:val="NoSpacing"/>
        <w:jc w:val="both"/>
        <w:rPr>
          <w:rFonts w:ascii="Arial" w:hAnsi="Arial" w:cs="Arial"/>
          <w:sz w:val="24"/>
          <w:szCs w:val="24"/>
        </w:rPr>
      </w:pPr>
      <w:r w:rsidRPr="00643A8C">
        <w:rPr>
          <w:rFonts w:ascii="Arial" w:hAnsi="Arial" w:cs="Arial"/>
          <w:sz w:val="24"/>
          <w:szCs w:val="24"/>
          <w:u w:val="single"/>
        </w:rPr>
        <w:t>The Presidents’ Council &amp; General Education</w:t>
      </w:r>
      <w:r w:rsidRPr="00D36768">
        <w:rPr>
          <w:rFonts w:ascii="Arial" w:hAnsi="Arial" w:cs="Arial"/>
          <w:sz w:val="24"/>
          <w:szCs w:val="24"/>
        </w:rPr>
        <w:t>:</w:t>
      </w:r>
    </w:p>
    <w:p w:rsidR="00643A8C" w:rsidRPr="00D36768" w:rsidRDefault="00643A8C" w:rsidP="00D36768">
      <w:pPr>
        <w:pStyle w:val="NoSpacing"/>
        <w:jc w:val="both"/>
        <w:rPr>
          <w:rFonts w:ascii="Arial" w:hAnsi="Arial" w:cs="Arial"/>
          <w:sz w:val="24"/>
          <w:szCs w:val="24"/>
        </w:rPr>
      </w:pPr>
    </w:p>
    <w:p w:rsidR="00D36768" w:rsidRPr="00D36768" w:rsidRDefault="00D36768" w:rsidP="00D36768">
      <w:pPr>
        <w:pStyle w:val="NoSpacing"/>
        <w:jc w:val="both"/>
        <w:rPr>
          <w:rFonts w:ascii="Arial" w:hAnsi="Arial" w:cs="Arial"/>
          <w:sz w:val="24"/>
          <w:szCs w:val="24"/>
        </w:rPr>
      </w:pPr>
      <w:r w:rsidRPr="00D36768">
        <w:rPr>
          <w:rFonts w:ascii="Arial" w:hAnsi="Arial" w:cs="Arial"/>
          <w:sz w:val="24"/>
          <w:szCs w:val="24"/>
        </w:rPr>
        <w:t>Dr. Kaufman asked President Walter to explain why the Presidents Council has stepped back from the original moratorium on General Education.</w:t>
      </w:r>
    </w:p>
    <w:p w:rsidR="00D36768" w:rsidRPr="00D36768" w:rsidRDefault="00D36768" w:rsidP="00D36768">
      <w:pPr>
        <w:pStyle w:val="NoSpacing"/>
        <w:jc w:val="both"/>
        <w:rPr>
          <w:rFonts w:ascii="Arial" w:hAnsi="Arial" w:cs="Arial"/>
          <w:sz w:val="24"/>
          <w:szCs w:val="24"/>
        </w:rPr>
      </w:pPr>
    </w:p>
    <w:p w:rsidR="00D36768" w:rsidRPr="00D36768" w:rsidRDefault="00D36768" w:rsidP="00D36768">
      <w:pPr>
        <w:pStyle w:val="NoSpacing"/>
        <w:jc w:val="both"/>
        <w:rPr>
          <w:rFonts w:ascii="Arial" w:hAnsi="Arial" w:cs="Arial"/>
          <w:sz w:val="24"/>
          <w:szCs w:val="24"/>
        </w:rPr>
      </w:pPr>
      <w:r w:rsidRPr="00D36768">
        <w:rPr>
          <w:rFonts w:ascii="Arial" w:hAnsi="Arial" w:cs="Arial"/>
          <w:sz w:val="24"/>
          <w:szCs w:val="24"/>
        </w:rPr>
        <w:t>Dr. Walter explained that the President’s Council passed the moratorium because they found that Colleges were submitting courses</w:t>
      </w:r>
      <w:r w:rsidR="001C1A58">
        <w:rPr>
          <w:rFonts w:ascii="Arial" w:hAnsi="Arial" w:cs="Arial"/>
          <w:sz w:val="24"/>
          <w:szCs w:val="24"/>
        </w:rPr>
        <w:t xml:space="preserve">, </w:t>
      </w:r>
      <w:r w:rsidRPr="00D36768">
        <w:rPr>
          <w:rFonts w:ascii="Arial" w:hAnsi="Arial" w:cs="Arial"/>
          <w:sz w:val="24"/>
          <w:szCs w:val="24"/>
        </w:rPr>
        <w:t>such as ceramics and glassblowing</w:t>
      </w:r>
      <w:r w:rsidR="001C1A58">
        <w:rPr>
          <w:rFonts w:ascii="Arial" w:hAnsi="Arial" w:cs="Arial"/>
          <w:sz w:val="24"/>
          <w:szCs w:val="24"/>
        </w:rPr>
        <w:t>,</w:t>
      </w:r>
      <w:r w:rsidRPr="00D36768">
        <w:rPr>
          <w:rFonts w:ascii="Arial" w:hAnsi="Arial" w:cs="Arial"/>
          <w:sz w:val="24"/>
          <w:szCs w:val="24"/>
        </w:rPr>
        <w:t xml:space="preserve"> for </w:t>
      </w:r>
      <w:r w:rsidR="001C1A58">
        <w:rPr>
          <w:rFonts w:ascii="Arial" w:hAnsi="Arial" w:cs="Arial"/>
          <w:sz w:val="24"/>
          <w:szCs w:val="24"/>
        </w:rPr>
        <w:t xml:space="preserve">General Education </w:t>
      </w:r>
      <w:r w:rsidRPr="00D36768">
        <w:rPr>
          <w:rFonts w:ascii="Arial" w:hAnsi="Arial" w:cs="Arial"/>
          <w:sz w:val="24"/>
          <w:szCs w:val="24"/>
        </w:rPr>
        <w:t xml:space="preserve">approval that were not </w:t>
      </w:r>
      <w:r w:rsidR="001C1A58">
        <w:rPr>
          <w:rFonts w:ascii="Arial" w:hAnsi="Arial" w:cs="Arial"/>
          <w:sz w:val="24"/>
          <w:szCs w:val="24"/>
        </w:rPr>
        <w:t>appropriate</w:t>
      </w:r>
      <w:r w:rsidRPr="00D36768">
        <w:rPr>
          <w:rFonts w:ascii="Arial" w:hAnsi="Arial" w:cs="Arial"/>
          <w:sz w:val="24"/>
          <w:szCs w:val="24"/>
        </w:rPr>
        <w:t xml:space="preserve">.  Dr. Kaufman also advised that the committee that he and Dr. Kim are co-chairing should have a policy statement to put before the curriculum committee and then the Senate regarding </w:t>
      </w:r>
      <w:r w:rsidR="001C1A58">
        <w:rPr>
          <w:rFonts w:ascii="Arial" w:hAnsi="Arial" w:cs="Arial"/>
          <w:sz w:val="24"/>
          <w:szCs w:val="24"/>
        </w:rPr>
        <w:t>the approval and deletion of courses, options and programs.</w:t>
      </w:r>
    </w:p>
    <w:p w:rsidR="00D36768" w:rsidRPr="00D36768" w:rsidRDefault="00D36768" w:rsidP="00D36768">
      <w:pPr>
        <w:pStyle w:val="NoSpacing"/>
        <w:jc w:val="both"/>
        <w:rPr>
          <w:rFonts w:ascii="Arial" w:hAnsi="Arial" w:cs="Arial"/>
          <w:sz w:val="24"/>
          <w:szCs w:val="24"/>
        </w:rPr>
      </w:pPr>
      <w:r w:rsidRPr="00D36768">
        <w:rPr>
          <w:rFonts w:ascii="Arial" w:hAnsi="Arial" w:cs="Arial"/>
          <w:sz w:val="24"/>
          <w:szCs w:val="24"/>
        </w:rPr>
        <w:t xml:space="preserve"> </w:t>
      </w:r>
    </w:p>
    <w:p w:rsidR="00D36768" w:rsidRPr="00D36768" w:rsidRDefault="00D36768" w:rsidP="00D36768">
      <w:pPr>
        <w:pStyle w:val="NoSpacing"/>
        <w:jc w:val="both"/>
        <w:rPr>
          <w:rFonts w:ascii="Arial" w:hAnsi="Arial" w:cs="Arial"/>
          <w:sz w:val="24"/>
          <w:szCs w:val="24"/>
        </w:rPr>
      </w:pPr>
      <w:r w:rsidRPr="00D36768">
        <w:rPr>
          <w:rFonts w:ascii="Arial" w:hAnsi="Arial" w:cs="Arial"/>
          <w:sz w:val="24"/>
          <w:szCs w:val="24"/>
          <w:u w:val="single"/>
        </w:rPr>
        <w:t>Issues with students and professors</w:t>
      </w:r>
      <w:r w:rsidRPr="00D36768">
        <w:rPr>
          <w:rFonts w:ascii="Arial" w:hAnsi="Arial" w:cs="Arial"/>
          <w:sz w:val="24"/>
          <w:szCs w:val="24"/>
        </w:rPr>
        <w:t>:</w:t>
      </w:r>
    </w:p>
    <w:p w:rsidR="00D36768" w:rsidRPr="00D36768" w:rsidRDefault="00D36768" w:rsidP="00D36768">
      <w:pPr>
        <w:pStyle w:val="NoSpacing"/>
        <w:jc w:val="both"/>
        <w:rPr>
          <w:rFonts w:ascii="Arial" w:hAnsi="Arial" w:cs="Arial"/>
          <w:sz w:val="24"/>
          <w:szCs w:val="24"/>
        </w:rPr>
      </w:pPr>
    </w:p>
    <w:p w:rsidR="00D36768" w:rsidRPr="00D36768" w:rsidRDefault="001C1A58" w:rsidP="00D36768">
      <w:pPr>
        <w:pStyle w:val="NoSpacing"/>
        <w:jc w:val="both"/>
        <w:rPr>
          <w:rFonts w:ascii="Arial" w:hAnsi="Arial" w:cs="Arial"/>
          <w:sz w:val="24"/>
          <w:szCs w:val="24"/>
        </w:rPr>
      </w:pPr>
      <w:r>
        <w:rPr>
          <w:rFonts w:ascii="Arial" w:hAnsi="Arial" w:cs="Arial"/>
          <w:sz w:val="24"/>
          <w:szCs w:val="24"/>
        </w:rPr>
        <w:t xml:space="preserve">Dr. </w:t>
      </w:r>
      <w:r w:rsidR="00D36768" w:rsidRPr="00D36768">
        <w:rPr>
          <w:rFonts w:ascii="Arial" w:hAnsi="Arial" w:cs="Arial"/>
          <w:sz w:val="24"/>
          <w:szCs w:val="24"/>
        </w:rPr>
        <w:t xml:space="preserve">DeMarco suggested that we form a college-wide committee to study the current policies and develop or modify new policies on faculty safety issues and students misbehaving.  The BIT </w:t>
      </w:r>
      <w:r>
        <w:rPr>
          <w:rFonts w:ascii="Arial" w:hAnsi="Arial" w:cs="Arial"/>
          <w:sz w:val="24"/>
          <w:szCs w:val="24"/>
        </w:rPr>
        <w:t>practices</w:t>
      </w:r>
      <w:r w:rsidR="00D36768" w:rsidRPr="00D36768">
        <w:rPr>
          <w:rFonts w:ascii="Arial" w:hAnsi="Arial" w:cs="Arial"/>
          <w:sz w:val="24"/>
          <w:szCs w:val="24"/>
        </w:rPr>
        <w:t xml:space="preserve"> need to be changed/or upgraded.  When there is a problem in a classroom and </w:t>
      </w:r>
      <w:r w:rsidRPr="00D36768">
        <w:rPr>
          <w:rFonts w:ascii="Arial" w:hAnsi="Arial" w:cs="Arial"/>
          <w:sz w:val="24"/>
          <w:szCs w:val="24"/>
        </w:rPr>
        <w:t>the Faculty</w:t>
      </w:r>
      <w:r w:rsidR="00D36768" w:rsidRPr="00D36768">
        <w:rPr>
          <w:rFonts w:ascii="Arial" w:hAnsi="Arial" w:cs="Arial"/>
          <w:sz w:val="24"/>
          <w:szCs w:val="24"/>
        </w:rPr>
        <w:t xml:space="preserve"> and Dean, try to contact the students, most times the students do not return phone calls.  </w:t>
      </w:r>
      <w:r>
        <w:rPr>
          <w:rFonts w:ascii="Arial" w:hAnsi="Arial" w:cs="Arial"/>
          <w:sz w:val="24"/>
          <w:szCs w:val="24"/>
        </w:rPr>
        <w:t xml:space="preserve">Dr. </w:t>
      </w:r>
      <w:r w:rsidR="00D36768" w:rsidRPr="00D36768">
        <w:rPr>
          <w:rFonts w:ascii="Arial" w:hAnsi="Arial" w:cs="Arial"/>
          <w:sz w:val="24"/>
          <w:szCs w:val="24"/>
        </w:rPr>
        <w:t>DeMarco suggested that students should not be allowed back in the classroom before the intervention, monitoring or examination of the student takes place.   He suggests a public safety officer be located near the classroom for the next session.  There should be additional steps before the student is allowed back in the classroom. Ms. Cohen suggested that there should be a more visible force of Public Safety officers in the library.  Dr. Walter advised that Dr. Mullaney and the Faculty Senate should come together and form a committee to discuss the current policy.  The Senate and non-faculty members should be invited to be part of this committee</w:t>
      </w:r>
      <w:r w:rsidR="0074189B">
        <w:rPr>
          <w:rFonts w:ascii="Arial" w:hAnsi="Arial" w:cs="Arial"/>
          <w:sz w:val="24"/>
          <w:szCs w:val="24"/>
        </w:rPr>
        <w:t>,</w:t>
      </w:r>
      <w:r w:rsidR="00D36768" w:rsidRPr="00D36768">
        <w:rPr>
          <w:rFonts w:ascii="Arial" w:hAnsi="Arial" w:cs="Arial"/>
          <w:sz w:val="24"/>
          <w:szCs w:val="24"/>
        </w:rPr>
        <w:t xml:space="preserve"> </w:t>
      </w:r>
      <w:r w:rsidR="0074189B">
        <w:rPr>
          <w:rFonts w:ascii="Arial" w:hAnsi="Arial" w:cs="Arial"/>
          <w:sz w:val="24"/>
          <w:szCs w:val="24"/>
        </w:rPr>
        <w:t>including</w:t>
      </w:r>
      <w:r w:rsidR="00D36768" w:rsidRPr="00D36768">
        <w:rPr>
          <w:rFonts w:ascii="Arial" w:hAnsi="Arial" w:cs="Arial"/>
          <w:sz w:val="24"/>
          <w:szCs w:val="24"/>
        </w:rPr>
        <w:t xml:space="preserve"> VP Corcoran, Dean Lerner, and staff members.</w:t>
      </w:r>
    </w:p>
    <w:p w:rsidR="00D36768" w:rsidRPr="00D36768" w:rsidRDefault="00D36768" w:rsidP="00D36768">
      <w:pPr>
        <w:pStyle w:val="NoSpacing"/>
        <w:jc w:val="both"/>
        <w:rPr>
          <w:rFonts w:ascii="Arial" w:hAnsi="Arial" w:cs="Arial"/>
          <w:sz w:val="24"/>
          <w:szCs w:val="24"/>
        </w:rPr>
      </w:pPr>
    </w:p>
    <w:p w:rsidR="00D36768" w:rsidRPr="00D36768" w:rsidRDefault="0074189B" w:rsidP="00D36768">
      <w:pPr>
        <w:pStyle w:val="NoSpacing"/>
        <w:jc w:val="both"/>
        <w:rPr>
          <w:rFonts w:ascii="Arial" w:hAnsi="Arial" w:cs="Arial"/>
          <w:sz w:val="24"/>
          <w:szCs w:val="24"/>
        </w:rPr>
      </w:pPr>
      <w:r>
        <w:rPr>
          <w:rFonts w:ascii="Arial" w:hAnsi="Arial" w:cs="Arial"/>
          <w:sz w:val="24"/>
          <w:szCs w:val="24"/>
        </w:rPr>
        <w:t>Dr.</w:t>
      </w:r>
      <w:r w:rsidR="00D36768" w:rsidRPr="00D36768">
        <w:rPr>
          <w:rFonts w:ascii="Arial" w:hAnsi="Arial" w:cs="Arial"/>
          <w:sz w:val="24"/>
          <w:szCs w:val="24"/>
        </w:rPr>
        <w:t xml:space="preserve"> Demarco said the Administration and Senate need also to address</w:t>
      </w:r>
      <w:r w:rsidR="00956158">
        <w:rPr>
          <w:rFonts w:ascii="Arial" w:hAnsi="Arial" w:cs="Arial"/>
          <w:sz w:val="24"/>
          <w:szCs w:val="24"/>
        </w:rPr>
        <w:t xml:space="preserve"> the student complaint process, by </w:t>
      </w:r>
      <w:r w:rsidR="00D36768" w:rsidRPr="00D36768">
        <w:rPr>
          <w:rFonts w:ascii="Arial" w:hAnsi="Arial" w:cs="Arial"/>
          <w:sz w:val="24"/>
          <w:szCs w:val="24"/>
        </w:rPr>
        <w:t xml:space="preserve">which complaints </w:t>
      </w:r>
      <w:r w:rsidR="00DA39ED" w:rsidRPr="00D36768">
        <w:rPr>
          <w:rFonts w:ascii="Arial" w:hAnsi="Arial" w:cs="Arial"/>
          <w:sz w:val="24"/>
          <w:szCs w:val="24"/>
        </w:rPr>
        <w:t xml:space="preserve">are </w:t>
      </w:r>
      <w:r w:rsidR="00D36768" w:rsidRPr="00D36768">
        <w:rPr>
          <w:rFonts w:ascii="Arial" w:hAnsi="Arial" w:cs="Arial"/>
          <w:sz w:val="24"/>
          <w:szCs w:val="24"/>
        </w:rPr>
        <w:t>filed through the web on the Maxient software</w:t>
      </w:r>
      <w:r w:rsidR="00956158">
        <w:rPr>
          <w:rFonts w:ascii="Arial" w:hAnsi="Arial" w:cs="Arial"/>
          <w:sz w:val="24"/>
          <w:szCs w:val="24"/>
        </w:rPr>
        <w:t xml:space="preserve"> system</w:t>
      </w:r>
      <w:r w:rsidR="00D36768" w:rsidRPr="00D36768">
        <w:rPr>
          <w:rFonts w:ascii="Arial" w:hAnsi="Arial" w:cs="Arial"/>
          <w:sz w:val="24"/>
          <w:szCs w:val="24"/>
        </w:rPr>
        <w:t xml:space="preserve">.  Dr. Mullaney advised when complaints are filed they go directly to the Chair of the department who </w:t>
      </w:r>
      <w:r w:rsidR="00D36768" w:rsidRPr="00D36768">
        <w:rPr>
          <w:rFonts w:ascii="Arial" w:hAnsi="Arial" w:cs="Arial"/>
          <w:sz w:val="24"/>
          <w:szCs w:val="24"/>
        </w:rPr>
        <w:lastRenderedPageBreak/>
        <w:t xml:space="preserve">then forwards them to the Deans. </w:t>
      </w:r>
      <w:r w:rsidR="00956158">
        <w:rPr>
          <w:rFonts w:ascii="Arial" w:hAnsi="Arial" w:cs="Arial"/>
          <w:sz w:val="24"/>
          <w:szCs w:val="24"/>
        </w:rPr>
        <w:t>Dr</w:t>
      </w:r>
      <w:r w:rsidR="00D36768" w:rsidRPr="00D36768">
        <w:rPr>
          <w:rFonts w:ascii="Arial" w:hAnsi="Arial" w:cs="Arial"/>
          <w:sz w:val="24"/>
          <w:szCs w:val="24"/>
        </w:rPr>
        <w:t xml:space="preserve">. Demarco thinks that the Chair should first forward complaints to the Faculty involved and then to the Dean. He suggested that the complaints should go to a neutral person who would direct the complaints to the assigned parties.   </w:t>
      </w:r>
    </w:p>
    <w:p w:rsidR="00D36768" w:rsidRPr="00D36768" w:rsidRDefault="00D36768" w:rsidP="00D36768">
      <w:pPr>
        <w:pStyle w:val="NoSpacing"/>
        <w:jc w:val="both"/>
        <w:rPr>
          <w:rFonts w:ascii="Arial" w:hAnsi="Arial" w:cs="Arial"/>
          <w:sz w:val="24"/>
          <w:szCs w:val="24"/>
        </w:rPr>
      </w:pPr>
    </w:p>
    <w:p w:rsidR="00D36768" w:rsidRDefault="00D36768" w:rsidP="00D36768">
      <w:pPr>
        <w:pStyle w:val="NoSpacing"/>
        <w:jc w:val="both"/>
        <w:rPr>
          <w:rFonts w:ascii="Arial" w:hAnsi="Arial" w:cs="Arial"/>
          <w:sz w:val="24"/>
          <w:szCs w:val="24"/>
        </w:rPr>
      </w:pPr>
      <w:r w:rsidRPr="00D36768">
        <w:rPr>
          <w:rFonts w:ascii="Arial" w:hAnsi="Arial" w:cs="Arial"/>
          <w:sz w:val="24"/>
          <w:szCs w:val="24"/>
        </w:rPr>
        <w:t>Dr. Walter advised Dr. Mullaney</w:t>
      </w:r>
      <w:r w:rsidR="00956158">
        <w:rPr>
          <w:rFonts w:ascii="Arial" w:hAnsi="Arial" w:cs="Arial"/>
          <w:sz w:val="24"/>
          <w:szCs w:val="24"/>
        </w:rPr>
        <w:t xml:space="preserve"> to</w:t>
      </w:r>
      <w:r w:rsidRPr="00D36768">
        <w:rPr>
          <w:rFonts w:ascii="Arial" w:hAnsi="Arial" w:cs="Arial"/>
          <w:sz w:val="24"/>
          <w:szCs w:val="24"/>
        </w:rPr>
        <w:t xml:space="preserve"> schedule a meeting with Rachel to discuss what the revised policy should be when a complaint is received from a student.  </w:t>
      </w:r>
    </w:p>
    <w:p w:rsidR="00956158" w:rsidRPr="00D36768" w:rsidRDefault="00956158" w:rsidP="00D36768">
      <w:pPr>
        <w:pStyle w:val="NoSpacing"/>
        <w:jc w:val="both"/>
        <w:rPr>
          <w:rFonts w:ascii="Arial" w:hAnsi="Arial" w:cs="Arial"/>
          <w:sz w:val="24"/>
          <w:szCs w:val="24"/>
        </w:rPr>
      </w:pPr>
    </w:p>
    <w:p w:rsidR="00D36768" w:rsidRDefault="00956158" w:rsidP="00D36768">
      <w:pPr>
        <w:pStyle w:val="NoSpacing"/>
        <w:jc w:val="both"/>
        <w:rPr>
          <w:rFonts w:ascii="Arial" w:hAnsi="Arial" w:cs="Arial"/>
          <w:sz w:val="24"/>
          <w:szCs w:val="24"/>
        </w:rPr>
      </w:pPr>
      <w:r>
        <w:rPr>
          <w:rFonts w:ascii="Arial" w:hAnsi="Arial" w:cs="Arial"/>
          <w:sz w:val="24"/>
          <w:szCs w:val="24"/>
        </w:rPr>
        <w:t>Dr. Kaufman asked who</w:t>
      </w:r>
      <w:r w:rsidR="00D36768" w:rsidRPr="00D36768">
        <w:rPr>
          <w:rFonts w:ascii="Arial" w:hAnsi="Arial" w:cs="Arial"/>
          <w:sz w:val="24"/>
          <w:szCs w:val="24"/>
        </w:rPr>
        <w:t xml:space="preserve"> is going to occupy the second administrator’s position in the </w:t>
      </w:r>
      <w:r>
        <w:rPr>
          <w:rFonts w:ascii="Arial" w:hAnsi="Arial" w:cs="Arial"/>
          <w:sz w:val="24"/>
          <w:szCs w:val="24"/>
        </w:rPr>
        <w:t>Faculty Senate.</w:t>
      </w:r>
    </w:p>
    <w:p w:rsidR="00956158" w:rsidRPr="00D36768" w:rsidRDefault="00956158" w:rsidP="00D36768">
      <w:pPr>
        <w:pStyle w:val="NoSpacing"/>
        <w:jc w:val="both"/>
        <w:rPr>
          <w:rFonts w:ascii="Arial" w:hAnsi="Arial" w:cs="Arial"/>
          <w:sz w:val="24"/>
          <w:szCs w:val="24"/>
        </w:rPr>
      </w:pPr>
    </w:p>
    <w:p w:rsidR="00D36768" w:rsidRPr="00D36768" w:rsidRDefault="00D36768" w:rsidP="00D36768">
      <w:pPr>
        <w:pStyle w:val="NoSpacing"/>
        <w:jc w:val="both"/>
        <w:rPr>
          <w:rFonts w:ascii="Arial" w:hAnsi="Arial" w:cs="Arial"/>
          <w:sz w:val="24"/>
          <w:szCs w:val="24"/>
        </w:rPr>
      </w:pPr>
      <w:r w:rsidRPr="00D36768">
        <w:rPr>
          <w:rFonts w:ascii="Arial" w:hAnsi="Arial" w:cs="Arial"/>
          <w:sz w:val="24"/>
          <w:szCs w:val="24"/>
        </w:rPr>
        <w:t>Dr. Walter asked Dr. Mullaney to appoint one of the Deans to sit in the VP of Student Affairs position on the Faculty Senate until the position is filled.  Dr. Mullaney said that Dr. Brown has agreed</w:t>
      </w:r>
      <w:r w:rsidR="00956158">
        <w:rPr>
          <w:rFonts w:ascii="Arial" w:hAnsi="Arial" w:cs="Arial"/>
          <w:sz w:val="24"/>
          <w:szCs w:val="24"/>
        </w:rPr>
        <w:t xml:space="preserve"> to serve</w:t>
      </w:r>
      <w:r w:rsidRPr="00D36768">
        <w:rPr>
          <w:rFonts w:ascii="Arial" w:hAnsi="Arial" w:cs="Arial"/>
          <w:sz w:val="24"/>
          <w:szCs w:val="24"/>
        </w:rPr>
        <w:t>.</w:t>
      </w:r>
    </w:p>
    <w:p w:rsidR="00D36768" w:rsidRPr="00D36768" w:rsidRDefault="00D36768" w:rsidP="00D36768">
      <w:pPr>
        <w:pStyle w:val="NoSpacing"/>
        <w:jc w:val="both"/>
        <w:rPr>
          <w:rFonts w:ascii="Arial" w:hAnsi="Arial" w:cs="Arial"/>
          <w:sz w:val="24"/>
          <w:szCs w:val="24"/>
        </w:rPr>
      </w:pPr>
    </w:p>
    <w:p w:rsidR="00D36768" w:rsidRPr="00D36768" w:rsidRDefault="00D36768" w:rsidP="00D36768">
      <w:pPr>
        <w:pStyle w:val="NoSpacing"/>
        <w:jc w:val="both"/>
        <w:rPr>
          <w:rFonts w:ascii="Arial" w:hAnsi="Arial" w:cs="Arial"/>
          <w:sz w:val="24"/>
          <w:szCs w:val="24"/>
        </w:rPr>
      </w:pPr>
      <w:r w:rsidRPr="00D36768">
        <w:rPr>
          <w:rFonts w:ascii="Arial" w:hAnsi="Arial" w:cs="Arial"/>
          <w:sz w:val="24"/>
          <w:szCs w:val="24"/>
          <w:u w:val="single"/>
        </w:rPr>
        <w:t>Books</w:t>
      </w:r>
      <w:r w:rsidRPr="00D36768">
        <w:rPr>
          <w:rFonts w:ascii="Arial" w:hAnsi="Arial" w:cs="Arial"/>
          <w:sz w:val="24"/>
          <w:szCs w:val="24"/>
        </w:rPr>
        <w:t>:</w:t>
      </w:r>
    </w:p>
    <w:p w:rsidR="00D36768" w:rsidRPr="00D36768" w:rsidRDefault="00D36768" w:rsidP="00D36768">
      <w:pPr>
        <w:pStyle w:val="NoSpacing"/>
        <w:jc w:val="both"/>
        <w:rPr>
          <w:rFonts w:ascii="Arial" w:hAnsi="Arial" w:cs="Arial"/>
          <w:sz w:val="24"/>
          <w:szCs w:val="24"/>
        </w:rPr>
      </w:pPr>
    </w:p>
    <w:p w:rsidR="00D36768" w:rsidRPr="00D36768" w:rsidRDefault="00D36768" w:rsidP="00D36768">
      <w:pPr>
        <w:pStyle w:val="NoSpacing"/>
        <w:jc w:val="both"/>
        <w:rPr>
          <w:rFonts w:ascii="Arial" w:hAnsi="Arial" w:cs="Arial"/>
          <w:sz w:val="24"/>
          <w:szCs w:val="24"/>
        </w:rPr>
      </w:pPr>
      <w:r w:rsidRPr="00D36768">
        <w:rPr>
          <w:rFonts w:ascii="Arial" w:hAnsi="Arial" w:cs="Arial"/>
          <w:sz w:val="24"/>
          <w:szCs w:val="24"/>
        </w:rPr>
        <w:t>Dr. Kaufman thinks there is a dilemma about electronic books.  He asked</w:t>
      </w:r>
      <w:r w:rsidR="00956158">
        <w:rPr>
          <w:rFonts w:ascii="Arial" w:hAnsi="Arial" w:cs="Arial"/>
          <w:sz w:val="24"/>
          <w:szCs w:val="24"/>
        </w:rPr>
        <w:t xml:space="preserve"> </w:t>
      </w:r>
      <w:r w:rsidRPr="00D36768">
        <w:rPr>
          <w:rFonts w:ascii="Arial" w:hAnsi="Arial" w:cs="Arial"/>
          <w:sz w:val="24"/>
          <w:szCs w:val="24"/>
        </w:rPr>
        <w:t xml:space="preserve">if students should be allowed to have their books electronically on phones and laptops. He finds </w:t>
      </w:r>
      <w:r w:rsidR="00956158">
        <w:rPr>
          <w:rFonts w:ascii="Arial" w:hAnsi="Arial" w:cs="Arial"/>
          <w:sz w:val="24"/>
          <w:szCs w:val="24"/>
        </w:rPr>
        <w:t xml:space="preserve">that </w:t>
      </w:r>
      <w:r w:rsidRPr="00D36768">
        <w:rPr>
          <w:rFonts w:ascii="Arial" w:hAnsi="Arial" w:cs="Arial"/>
          <w:sz w:val="24"/>
          <w:szCs w:val="24"/>
        </w:rPr>
        <w:t>whe</w:t>
      </w:r>
      <w:r w:rsidR="00956158">
        <w:rPr>
          <w:rFonts w:ascii="Arial" w:hAnsi="Arial" w:cs="Arial"/>
          <w:sz w:val="24"/>
          <w:szCs w:val="24"/>
        </w:rPr>
        <w:t>n he walks around his classroom,</w:t>
      </w:r>
      <w:r w:rsidRPr="00D36768">
        <w:rPr>
          <w:rFonts w:ascii="Arial" w:hAnsi="Arial" w:cs="Arial"/>
          <w:sz w:val="24"/>
          <w:szCs w:val="24"/>
        </w:rPr>
        <w:t xml:space="preserve"> some students are doing other things rather than reading their electronic books.  Dr. Walter suggested that there should be a statement on </w:t>
      </w:r>
      <w:r w:rsidR="00956158">
        <w:rPr>
          <w:rFonts w:ascii="Arial" w:hAnsi="Arial" w:cs="Arial"/>
          <w:sz w:val="24"/>
          <w:szCs w:val="24"/>
        </w:rPr>
        <w:t>his</w:t>
      </w:r>
      <w:r w:rsidRPr="00D36768">
        <w:rPr>
          <w:rFonts w:ascii="Arial" w:hAnsi="Arial" w:cs="Arial"/>
          <w:sz w:val="24"/>
          <w:szCs w:val="24"/>
        </w:rPr>
        <w:t xml:space="preserve"> syllabus</w:t>
      </w:r>
      <w:r w:rsidR="00956158">
        <w:rPr>
          <w:rFonts w:ascii="Arial" w:hAnsi="Arial" w:cs="Arial"/>
          <w:sz w:val="24"/>
          <w:szCs w:val="24"/>
        </w:rPr>
        <w:t>,</w:t>
      </w:r>
      <w:r w:rsidRPr="00D36768">
        <w:rPr>
          <w:rFonts w:ascii="Arial" w:hAnsi="Arial" w:cs="Arial"/>
          <w:sz w:val="24"/>
          <w:szCs w:val="24"/>
        </w:rPr>
        <w:t xml:space="preserve"> that if books are k</w:t>
      </w:r>
      <w:r w:rsidR="00956158">
        <w:rPr>
          <w:rFonts w:ascii="Arial" w:hAnsi="Arial" w:cs="Arial"/>
          <w:sz w:val="24"/>
          <w:szCs w:val="24"/>
        </w:rPr>
        <w:t>ept on their electronic devices,</w:t>
      </w:r>
      <w:r w:rsidRPr="00D36768">
        <w:rPr>
          <w:rFonts w:ascii="Arial" w:hAnsi="Arial" w:cs="Arial"/>
          <w:sz w:val="24"/>
          <w:szCs w:val="24"/>
        </w:rPr>
        <w:t xml:space="preserve"> students must have these books opened on their devices when the class is in session.</w:t>
      </w:r>
    </w:p>
    <w:p w:rsidR="00D36768" w:rsidRPr="00D36768" w:rsidRDefault="00D36768" w:rsidP="00D36768">
      <w:pPr>
        <w:pStyle w:val="NoSpacing"/>
        <w:jc w:val="both"/>
        <w:rPr>
          <w:rFonts w:ascii="Arial" w:hAnsi="Arial" w:cs="Arial"/>
          <w:sz w:val="24"/>
          <w:szCs w:val="24"/>
        </w:rPr>
      </w:pPr>
    </w:p>
    <w:p w:rsidR="00D36768" w:rsidRPr="00D36768" w:rsidRDefault="00D36768" w:rsidP="00D36768">
      <w:pPr>
        <w:pStyle w:val="NoSpacing"/>
        <w:jc w:val="both"/>
        <w:rPr>
          <w:rFonts w:ascii="Arial" w:hAnsi="Arial" w:cs="Arial"/>
          <w:sz w:val="24"/>
          <w:szCs w:val="24"/>
          <w:u w:val="single"/>
        </w:rPr>
      </w:pPr>
      <w:r w:rsidRPr="00D36768">
        <w:rPr>
          <w:rFonts w:ascii="Arial" w:hAnsi="Arial" w:cs="Arial"/>
          <w:sz w:val="24"/>
          <w:szCs w:val="24"/>
          <w:u w:val="single"/>
        </w:rPr>
        <w:t>Faculty Conferences – Professional Development Day:</w:t>
      </w:r>
    </w:p>
    <w:p w:rsidR="00D36768" w:rsidRPr="00D36768" w:rsidRDefault="00D36768" w:rsidP="00D36768">
      <w:pPr>
        <w:pStyle w:val="NoSpacing"/>
        <w:jc w:val="both"/>
        <w:rPr>
          <w:rFonts w:ascii="Arial" w:hAnsi="Arial" w:cs="Arial"/>
          <w:sz w:val="24"/>
          <w:szCs w:val="24"/>
        </w:rPr>
      </w:pPr>
    </w:p>
    <w:p w:rsidR="00D36768" w:rsidRPr="00D36768" w:rsidRDefault="00D36768" w:rsidP="00D36768">
      <w:pPr>
        <w:pStyle w:val="NoSpacing"/>
        <w:jc w:val="both"/>
        <w:rPr>
          <w:rFonts w:ascii="Arial" w:hAnsi="Arial" w:cs="Arial"/>
          <w:sz w:val="24"/>
          <w:szCs w:val="24"/>
        </w:rPr>
      </w:pPr>
      <w:r w:rsidRPr="00D36768">
        <w:rPr>
          <w:rFonts w:ascii="Arial" w:hAnsi="Arial" w:cs="Arial"/>
          <w:sz w:val="24"/>
          <w:szCs w:val="24"/>
        </w:rPr>
        <w:t xml:space="preserve">Dr. Kaufman asked that the conferences be held </w:t>
      </w:r>
      <w:r w:rsidR="00956158">
        <w:rPr>
          <w:rFonts w:ascii="Arial" w:hAnsi="Arial" w:cs="Arial"/>
          <w:sz w:val="24"/>
          <w:szCs w:val="24"/>
        </w:rPr>
        <w:t>earlier</w:t>
      </w:r>
      <w:r w:rsidRPr="00D36768">
        <w:rPr>
          <w:rFonts w:ascii="Arial" w:hAnsi="Arial" w:cs="Arial"/>
          <w:sz w:val="24"/>
          <w:szCs w:val="24"/>
        </w:rPr>
        <w:t xml:space="preserve"> rather than </w:t>
      </w:r>
      <w:r w:rsidR="00956158">
        <w:rPr>
          <w:rFonts w:ascii="Arial" w:hAnsi="Arial" w:cs="Arial"/>
          <w:sz w:val="24"/>
          <w:szCs w:val="24"/>
        </w:rPr>
        <w:t>later</w:t>
      </w:r>
      <w:r w:rsidRPr="00D36768">
        <w:rPr>
          <w:rFonts w:ascii="Arial" w:hAnsi="Arial" w:cs="Arial"/>
          <w:sz w:val="24"/>
          <w:szCs w:val="24"/>
        </w:rPr>
        <w:t xml:space="preserve"> in the semester.  Dr. Mullaney advised he is in the process of doing a three-year </w:t>
      </w:r>
      <w:r w:rsidR="00956158">
        <w:rPr>
          <w:rFonts w:ascii="Arial" w:hAnsi="Arial" w:cs="Arial"/>
          <w:sz w:val="24"/>
          <w:szCs w:val="24"/>
        </w:rPr>
        <w:t>academic calendar,</w:t>
      </w:r>
      <w:r w:rsidRPr="00D36768">
        <w:rPr>
          <w:rFonts w:ascii="Arial" w:hAnsi="Arial" w:cs="Arial"/>
          <w:sz w:val="24"/>
          <w:szCs w:val="24"/>
        </w:rPr>
        <w:t xml:space="preserve"> and he would discuss moving Professional Day to a</w:t>
      </w:r>
      <w:r w:rsidR="00956158">
        <w:rPr>
          <w:rFonts w:ascii="Arial" w:hAnsi="Arial" w:cs="Arial"/>
          <w:sz w:val="24"/>
          <w:szCs w:val="24"/>
        </w:rPr>
        <w:t xml:space="preserve"> different time on the calendar with the committee.</w:t>
      </w:r>
    </w:p>
    <w:p w:rsidR="00D36768" w:rsidRPr="00D36768" w:rsidRDefault="00D36768" w:rsidP="00D36768">
      <w:pPr>
        <w:pStyle w:val="NoSpacing"/>
        <w:jc w:val="both"/>
        <w:rPr>
          <w:rFonts w:ascii="Arial" w:hAnsi="Arial" w:cs="Arial"/>
          <w:sz w:val="24"/>
          <w:szCs w:val="24"/>
        </w:rPr>
      </w:pPr>
    </w:p>
    <w:p w:rsidR="00440B09" w:rsidRDefault="00D36768" w:rsidP="00D36768">
      <w:pPr>
        <w:pStyle w:val="NoSpacing"/>
        <w:jc w:val="both"/>
        <w:rPr>
          <w:rFonts w:ascii="Arial" w:hAnsi="Arial" w:cs="Arial"/>
          <w:sz w:val="24"/>
          <w:szCs w:val="24"/>
        </w:rPr>
      </w:pPr>
      <w:r w:rsidRPr="00D36768">
        <w:rPr>
          <w:rFonts w:ascii="Arial" w:hAnsi="Arial" w:cs="Arial"/>
          <w:sz w:val="24"/>
          <w:szCs w:val="24"/>
        </w:rPr>
        <w:t>The meeting was adjourned at 1:30 p.m.</w:t>
      </w:r>
    </w:p>
    <w:p w:rsidR="00E3435D" w:rsidRDefault="00E3435D" w:rsidP="00C17452">
      <w:pPr>
        <w:pStyle w:val="NoSpacing"/>
        <w:spacing w:line="360" w:lineRule="auto"/>
        <w:rPr>
          <w:rFonts w:ascii="Arial" w:hAnsi="Arial" w:cs="Arial"/>
          <w:b/>
          <w:sz w:val="24"/>
          <w:szCs w:val="24"/>
        </w:rPr>
      </w:pPr>
    </w:p>
    <w:p w:rsidR="00E3435D" w:rsidRDefault="00E3435D" w:rsidP="004669DB">
      <w:pPr>
        <w:pStyle w:val="NoSpacing"/>
        <w:jc w:val="both"/>
        <w:rPr>
          <w:rFonts w:ascii="Arial" w:hAnsi="Arial" w:cs="Arial"/>
          <w:sz w:val="24"/>
          <w:szCs w:val="24"/>
        </w:rPr>
      </w:pPr>
    </w:p>
    <w:p w:rsidR="0057576F" w:rsidRPr="00440B09" w:rsidRDefault="002B2137" w:rsidP="004669DB">
      <w:pPr>
        <w:pStyle w:val="NoSpacing"/>
        <w:jc w:val="both"/>
        <w:rPr>
          <w:rFonts w:ascii="Arial" w:hAnsi="Arial" w:cs="Arial"/>
          <w:sz w:val="24"/>
          <w:szCs w:val="24"/>
        </w:rPr>
      </w:pPr>
      <w:r w:rsidRPr="00440B09">
        <w:rPr>
          <w:rFonts w:ascii="Arial" w:hAnsi="Arial" w:cs="Arial"/>
          <w:sz w:val="24"/>
          <w:szCs w:val="24"/>
        </w:rPr>
        <w:t>Respectfully Submitted by</w:t>
      </w:r>
    </w:p>
    <w:p w:rsidR="0057576F" w:rsidRPr="00440B09" w:rsidRDefault="0057576F" w:rsidP="004669DB">
      <w:pPr>
        <w:pStyle w:val="NoSpacing"/>
        <w:jc w:val="both"/>
        <w:rPr>
          <w:rFonts w:ascii="Arial" w:hAnsi="Arial" w:cs="Arial"/>
          <w:sz w:val="24"/>
          <w:szCs w:val="24"/>
        </w:rPr>
      </w:pPr>
      <w:r w:rsidRPr="00440B09">
        <w:rPr>
          <w:rFonts w:ascii="Arial" w:hAnsi="Arial" w:cs="Arial"/>
          <w:sz w:val="24"/>
          <w:szCs w:val="24"/>
        </w:rPr>
        <w:t>Carol Clarke</w:t>
      </w:r>
    </w:p>
    <w:p w:rsidR="009D0C94" w:rsidRPr="00440B09" w:rsidRDefault="00DA39ED" w:rsidP="004669DB">
      <w:pPr>
        <w:pStyle w:val="NoSpacing"/>
        <w:jc w:val="both"/>
        <w:rPr>
          <w:rFonts w:ascii="Arial" w:hAnsi="Arial" w:cs="Arial"/>
          <w:sz w:val="24"/>
          <w:szCs w:val="24"/>
        </w:rPr>
      </w:pPr>
      <w:r>
        <w:rPr>
          <w:rFonts w:ascii="Arial" w:hAnsi="Arial" w:cs="Arial"/>
          <w:sz w:val="24"/>
          <w:szCs w:val="24"/>
        </w:rPr>
        <w:t>Administrative Assistant</w:t>
      </w:r>
      <w:r w:rsidR="009D0C94" w:rsidRPr="00440B09">
        <w:rPr>
          <w:rFonts w:ascii="Arial" w:hAnsi="Arial" w:cs="Arial"/>
          <w:sz w:val="24"/>
          <w:szCs w:val="24"/>
        </w:rPr>
        <w:t>, President’s Office</w:t>
      </w:r>
    </w:p>
    <w:p w:rsidR="002B2137" w:rsidRPr="002B2137" w:rsidRDefault="002B2137">
      <w:pPr>
        <w:pStyle w:val="NoSpacing"/>
        <w:jc w:val="both"/>
        <w:rPr>
          <w:rFonts w:ascii="Arial" w:hAnsi="Arial" w:cs="Arial"/>
          <w:sz w:val="20"/>
          <w:szCs w:val="20"/>
        </w:rPr>
      </w:pPr>
    </w:p>
    <w:sectPr w:rsidR="002B2137" w:rsidRPr="002B2137" w:rsidSect="008347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D6A"/>
    <w:multiLevelType w:val="hybridMultilevel"/>
    <w:tmpl w:val="486EF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A00E79"/>
    <w:multiLevelType w:val="hybridMultilevel"/>
    <w:tmpl w:val="9F5E7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25C7C"/>
    <w:multiLevelType w:val="hybridMultilevel"/>
    <w:tmpl w:val="1DCEC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3B42D79"/>
    <w:multiLevelType w:val="hybridMultilevel"/>
    <w:tmpl w:val="9266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03924"/>
    <w:multiLevelType w:val="hybridMultilevel"/>
    <w:tmpl w:val="C33206C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EF"/>
    <w:rsid w:val="00036B5A"/>
    <w:rsid w:val="00055855"/>
    <w:rsid w:val="00075964"/>
    <w:rsid w:val="00090C58"/>
    <w:rsid w:val="00097D83"/>
    <w:rsid w:val="000B2FD7"/>
    <w:rsid w:val="00190AEE"/>
    <w:rsid w:val="00193362"/>
    <w:rsid w:val="001A21F1"/>
    <w:rsid w:val="001A557F"/>
    <w:rsid w:val="001C1A58"/>
    <w:rsid w:val="0025038D"/>
    <w:rsid w:val="00253D5F"/>
    <w:rsid w:val="00287B5F"/>
    <w:rsid w:val="002922F7"/>
    <w:rsid w:val="002A4686"/>
    <w:rsid w:val="002B2137"/>
    <w:rsid w:val="002C638B"/>
    <w:rsid w:val="002E12CE"/>
    <w:rsid w:val="00303B87"/>
    <w:rsid w:val="00304C20"/>
    <w:rsid w:val="00322435"/>
    <w:rsid w:val="00327DE8"/>
    <w:rsid w:val="003A416B"/>
    <w:rsid w:val="003B19C7"/>
    <w:rsid w:val="003C1ACA"/>
    <w:rsid w:val="003F608C"/>
    <w:rsid w:val="00402B01"/>
    <w:rsid w:val="00440B09"/>
    <w:rsid w:val="004669DB"/>
    <w:rsid w:val="00475A4D"/>
    <w:rsid w:val="00484951"/>
    <w:rsid w:val="00490E2D"/>
    <w:rsid w:val="004C16EF"/>
    <w:rsid w:val="004D12E3"/>
    <w:rsid w:val="004E735F"/>
    <w:rsid w:val="004F228A"/>
    <w:rsid w:val="00527132"/>
    <w:rsid w:val="00540BF3"/>
    <w:rsid w:val="00573799"/>
    <w:rsid w:val="0057576F"/>
    <w:rsid w:val="005B616B"/>
    <w:rsid w:val="005B6A71"/>
    <w:rsid w:val="005E71C4"/>
    <w:rsid w:val="005F7C6D"/>
    <w:rsid w:val="00641272"/>
    <w:rsid w:val="00643A8C"/>
    <w:rsid w:val="00697931"/>
    <w:rsid w:val="006B23D4"/>
    <w:rsid w:val="006D192A"/>
    <w:rsid w:val="006E0556"/>
    <w:rsid w:val="00726995"/>
    <w:rsid w:val="0073070E"/>
    <w:rsid w:val="0074189B"/>
    <w:rsid w:val="00762B69"/>
    <w:rsid w:val="0076551D"/>
    <w:rsid w:val="0077273E"/>
    <w:rsid w:val="00791DED"/>
    <w:rsid w:val="007A1747"/>
    <w:rsid w:val="007F53A4"/>
    <w:rsid w:val="00822192"/>
    <w:rsid w:val="00823143"/>
    <w:rsid w:val="00830CF3"/>
    <w:rsid w:val="00834746"/>
    <w:rsid w:val="0084699C"/>
    <w:rsid w:val="00870AC4"/>
    <w:rsid w:val="00882429"/>
    <w:rsid w:val="008C7B80"/>
    <w:rsid w:val="008D6F09"/>
    <w:rsid w:val="008F1547"/>
    <w:rsid w:val="00932A61"/>
    <w:rsid w:val="00956158"/>
    <w:rsid w:val="00987A3E"/>
    <w:rsid w:val="009A76B1"/>
    <w:rsid w:val="009A7AFD"/>
    <w:rsid w:val="009B7C91"/>
    <w:rsid w:val="009C1162"/>
    <w:rsid w:val="009D0C94"/>
    <w:rsid w:val="009E0CA2"/>
    <w:rsid w:val="009F2234"/>
    <w:rsid w:val="009F4F51"/>
    <w:rsid w:val="00A118DE"/>
    <w:rsid w:val="00A16F30"/>
    <w:rsid w:val="00A32ABA"/>
    <w:rsid w:val="00A35704"/>
    <w:rsid w:val="00A52FED"/>
    <w:rsid w:val="00A73420"/>
    <w:rsid w:val="00A82DF0"/>
    <w:rsid w:val="00A918EA"/>
    <w:rsid w:val="00AA0CAE"/>
    <w:rsid w:val="00AD1A92"/>
    <w:rsid w:val="00AD6DA8"/>
    <w:rsid w:val="00AE72A7"/>
    <w:rsid w:val="00B02C5E"/>
    <w:rsid w:val="00B03A7A"/>
    <w:rsid w:val="00B06F88"/>
    <w:rsid w:val="00B104F8"/>
    <w:rsid w:val="00B113E5"/>
    <w:rsid w:val="00B14E57"/>
    <w:rsid w:val="00B766DB"/>
    <w:rsid w:val="00B922FD"/>
    <w:rsid w:val="00B97C22"/>
    <w:rsid w:val="00BA0943"/>
    <w:rsid w:val="00BB7D9D"/>
    <w:rsid w:val="00C17452"/>
    <w:rsid w:val="00C726EF"/>
    <w:rsid w:val="00CB3AE4"/>
    <w:rsid w:val="00CD20BF"/>
    <w:rsid w:val="00CD22F7"/>
    <w:rsid w:val="00D26D6F"/>
    <w:rsid w:val="00D36768"/>
    <w:rsid w:val="00DA39ED"/>
    <w:rsid w:val="00DB4686"/>
    <w:rsid w:val="00DB5D26"/>
    <w:rsid w:val="00DC1A69"/>
    <w:rsid w:val="00E013E6"/>
    <w:rsid w:val="00E02FDE"/>
    <w:rsid w:val="00E11005"/>
    <w:rsid w:val="00E11378"/>
    <w:rsid w:val="00E3435D"/>
    <w:rsid w:val="00E442E9"/>
    <w:rsid w:val="00E60859"/>
    <w:rsid w:val="00E81C7E"/>
    <w:rsid w:val="00E94634"/>
    <w:rsid w:val="00EE3231"/>
    <w:rsid w:val="00F12370"/>
    <w:rsid w:val="00F7206E"/>
    <w:rsid w:val="00FF0F9A"/>
    <w:rsid w:val="00F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EF"/>
    <w:pPr>
      <w:spacing w:after="0" w:line="240" w:lineRule="auto"/>
    </w:pPr>
  </w:style>
  <w:style w:type="paragraph" w:styleId="BalloonText">
    <w:name w:val="Balloon Text"/>
    <w:basedOn w:val="Normal"/>
    <w:link w:val="BalloonTextChar"/>
    <w:uiPriority w:val="99"/>
    <w:semiHidden/>
    <w:unhideWhenUsed/>
    <w:rsid w:val="0057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6F"/>
    <w:rPr>
      <w:rFonts w:ascii="Tahoma" w:hAnsi="Tahoma" w:cs="Tahoma"/>
      <w:sz w:val="16"/>
      <w:szCs w:val="16"/>
    </w:rPr>
  </w:style>
  <w:style w:type="paragraph" w:styleId="ListParagraph">
    <w:name w:val="List Paragraph"/>
    <w:basedOn w:val="Normal"/>
    <w:uiPriority w:val="34"/>
    <w:qFormat/>
    <w:rsid w:val="00E442E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EF"/>
    <w:pPr>
      <w:spacing w:after="0" w:line="240" w:lineRule="auto"/>
    </w:pPr>
  </w:style>
  <w:style w:type="paragraph" w:styleId="BalloonText">
    <w:name w:val="Balloon Text"/>
    <w:basedOn w:val="Normal"/>
    <w:link w:val="BalloonTextChar"/>
    <w:uiPriority w:val="99"/>
    <w:semiHidden/>
    <w:unhideWhenUsed/>
    <w:rsid w:val="0057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6F"/>
    <w:rPr>
      <w:rFonts w:ascii="Tahoma" w:hAnsi="Tahoma" w:cs="Tahoma"/>
      <w:sz w:val="16"/>
      <w:szCs w:val="16"/>
    </w:rPr>
  </w:style>
  <w:style w:type="paragraph" w:styleId="ListParagraph">
    <w:name w:val="List Paragraph"/>
    <w:basedOn w:val="Normal"/>
    <w:uiPriority w:val="34"/>
    <w:qFormat/>
    <w:rsid w:val="00E442E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Bergen Community College</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12</cp:revision>
  <cp:lastPrinted>2016-12-15T19:40:00Z</cp:lastPrinted>
  <dcterms:created xsi:type="dcterms:W3CDTF">2016-12-15T19:38:00Z</dcterms:created>
  <dcterms:modified xsi:type="dcterms:W3CDTF">2016-12-22T20:01:00Z</dcterms:modified>
</cp:coreProperties>
</file>